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56BE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008778A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FDEABAB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C6CA45A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EE9D361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B5F2367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BDE073A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FC8099F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825F287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2D5EFBF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CEF429E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733A40F" w14:textId="780C24FE" w:rsidR="00AC0213" w:rsidRDefault="00281002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72A1DE1F" wp14:editId="46D32DA4">
            <wp:simplePos x="0" y="0"/>
            <wp:positionH relativeFrom="column">
              <wp:posOffset>140970</wp:posOffset>
            </wp:positionH>
            <wp:positionV relativeFrom="paragraph">
              <wp:posOffset>228600</wp:posOffset>
            </wp:positionV>
            <wp:extent cx="63817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536" y="21439"/>
                <wp:lineTo x="21536" y="0"/>
                <wp:lineTo x="0" y="0"/>
              </wp:wrapPolygon>
            </wp:wrapTight>
            <wp:docPr id="4" name="Рисунок 4" descr="C:\Users\Shultz\AppData\Local\Microsoft\Windows\INetCache\Content.Word\DTCT 2new shado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ultz\AppData\Local\Microsoft\Windows\INetCache\Content.Word\DTCT 2new shadow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298D5F" w14:textId="282510D2" w:rsidR="00AC0213" w:rsidRPr="00F252F8" w:rsidRDefault="00F252F8" w:rsidP="00F252F8">
      <w:pPr>
        <w:pStyle w:val="Default"/>
        <w:spacing w:before="120" w:after="120"/>
        <w:ind w:firstLine="540"/>
        <w:jc w:val="center"/>
        <w:rPr>
          <w:rFonts w:ascii="Times New Roman" w:hAnsi="Times New Roman" w:cs="Times New Roman"/>
          <w:b/>
          <w:bCs/>
          <w:color w:val="auto"/>
          <w:sz w:val="96"/>
          <w:szCs w:val="96"/>
          <w:lang w:val="en-US"/>
        </w:rPr>
      </w:pPr>
      <w:r w:rsidRPr="00F252F8">
        <w:rPr>
          <w:rFonts w:ascii="Times New Roman" w:hAnsi="Times New Roman" w:cs="Times New Roman"/>
          <w:b/>
          <w:bCs/>
          <w:color w:val="auto"/>
          <w:sz w:val="96"/>
          <w:szCs w:val="96"/>
          <w:lang w:val="en-US"/>
        </w:rPr>
        <w:t>WINTER</w:t>
      </w:r>
    </w:p>
    <w:p w14:paraId="5C2138A5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187088F" w14:textId="427E9789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D883E1C" w14:textId="3EC37BC2" w:rsidR="00F252F8" w:rsidRDefault="00F252F8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C6F952B" w14:textId="77777777" w:rsidR="00F252F8" w:rsidRDefault="00F252F8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45FF7AB" w14:textId="0FBA8EB5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3016171" w14:textId="6703DB8E" w:rsidR="00F252F8" w:rsidRDefault="00F252F8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A0AB693" w14:textId="280AE3AB" w:rsidR="00F252F8" w:rsidRDefault="00F252F8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4CCEECA" w14:textId="77777777" w:rsidR="00F252F8" w:rsidRDefault="00F252F8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0AD2AEB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E546FDE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8548EC9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EF687AB" w14:textId="77777777" w:rsidR="00E77F4E" w:rsidRDefault="00E77F4E" w:rsidP="00E7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ОГЛАВЛЕНИЕ</w:t>
      </w:r>
    </w:p>
    <w:p w14:paraId="72BF6C02" w14:textId="77777777" w:rsidR="00E77F4E" w:rsidRDefault="00E77F4E" w:rsidP="00E77F4E">
      <w:pPr>
        <w:pStyle w:val="Default"/>
        <w:spacing w:before="60" w:after="6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49F6E1B" w14:textId="77777777" w:rsidR="00E77F4E" w:rsidRDefault="00E77F4E" w:rsidP="00E77F4E">
      <w:pPr>
        <w:pStyle w:val="Default"/>
        <w:spacing w:before="60" w:after="60"/>
        <w:ind w:left="3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1.   ОБЩИЕ ПОЛОЖЕНИЯ</w:t>
      </w:r>
    </w:p>
    <w:p w14:paraId="634FD281" w14:textId="77777777" w:rsidR="00E77F4E" w:rsidRDefault="00E77F4E" w:rsidP="00E77F4E">
      <w:pPr>
        <w:pStyle w:val="Default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ОСНОВНЫЕ ОПРЕДЕЛЕНИЯ</w:t>
      </w:r>
    </w:p>
    <w:p w14:paraId="084B90C2" w14:textId="77777777" w:rsidR="00E77F4E" w:rsidRDefault="00E77F4E" w:rsidP="00E77F4E">
      <w:pPr>
        <w:pStyle w:val="Default"/>
        <w:numPr>
          <w:ilvl w:val="0"/>
          <w:numId w:val="4"/>
        </w:numPr>
        <w:spacing w:before="60" w:after="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ОБЩИЕ УСЛОВИЯ УЧАСТИЯ</w:t>
      </w:r>
    </w:p>
    <w:p w14:paraId="55FD198C" w14:textId="77777777" w:rsidR="00E77F4E" w:rsidRDefault="00E77F4E" w:rsidP="00E77F4E">
      <w:pPr>
        <w:pStyle w:val="Default"/>
        <w:tabs>
          <w:tab w:val="num" w:pos="72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3.1. УЧАСТНИКИ </w:t>
      </w:r>
    </w:p>
    <w:p w14:paraId="69C9FD1A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3.2. ЗАЯВКИ НА УЧАСТИЕ </w:t>
      </w:r>
    </w:p>
    <w:p w14:paraId="04FFC835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3.3. ЗАЯВОЧНЫ</w:t>
      </w:r>
      <w:r w:rsidR="00546E22">
        <w:rPr>
          <w:rFonts w:ascii="Times New Roman" w:hAnsi="Times New Roman" w:cs="Times New Roman"/>
          <w:b/>
          <w:color w:val="auto"/>
        </w:rPr>
        <w:t>Й</w:t>
      </w:r>
      <w:r>
        <w:rPr>
          <w:rFonts w:ascii="Times New Roman" w:hAnsi="Times New Roman" w:cs="Times New Roman"/>
          <w:b/>
          <w:color w:val="auto"/>
        </w:rPr>
        <w:t xml:space="preserve"> ВЗНОС </w:t>
      </w:r>
    </w:p>
    <w:p w14:paraId="63B05319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3.4. ДОПУСКАЕМЫЕ АВТОМОБИЛИ </w:t>
      </w:r>
    </w:p>
    <w:p w14:paraId="7E70C89C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180" w:firstLine="1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 ОБЩИЕ УСЛОВИЯ ОРГАНИЗАЦИИ </w:t>
      </w:r>
    </w:p>
    <w:p w14:paraId="47CD0367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4.1. ОФИЦИАЛЬНЫЕ ДОКУМЕНТЫ </w:t>
      </w:r>
    </w:p>
    <w:p w14:paraId="1F0874A4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4.2. ОФИЦИАЛЬНЫЕ ЛИЦА </w:t>
      </w:r>
    </w:p>
    <w:p w14:paraId="226F7279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4.3. </w:t>
      </w:r>
      <w:r w:rsidR="00546E22">
        <w:rPr>
          <w:rFonts w:ascii="Times New Roman" w:hAnsi="Times New Roman" w:cs="Times New Roman"/>
          <w:b/>
          <w:color w:val="auto"/>
        </w:rPr>
        <w:t>СПОРНЫЕ ВОПРОСЫ, ЗАЯВЛЕНИЯ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28875CF5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</w:t>
      </w:r>
      <w:r w:rsidR="009C5A68">
        <w:rPr>
          <w:rFonts w:ascii="Times New Roman" w:hAnsi="Times New Roman" w:cs="Times New Roman"/>
          <w:b/>
          <w:color w:val="auto"/>
          <w:lang w:val="en-US"/>
        </w:rPr>
        <w:t>4</w:t>
      </w:r>
      <w:r>
        <w:rPr>
          <w:rFonts w:ascii="Times New Roman" w:hAnsi="Times New Roman" w:cs="Times New Roman"/>
          <w:b/>
          <w:color w:val="auto"/>
        </w:rPr>
        <w:t>. БЕЗОПАСНОСТЬ</w:t>
      </w:r>
      <w:r w:rsidR="00546E22">
        <w:rPr>
          <w:rFonts w:ascii="Times New Roman" w:hAnsi="Times New Roman" w:cs="Times New Roman"/>
          <w:b/>
          <w:color w:val="auto"/>
        </w:rPr>
        <w:t xml:space="preserve"> НА СОРЕВНОВАНИИ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14:paraId="6C05E40A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</w:t>
      </w:r>
      <w:r w:rsidR="009C5A68">
        <w:rPr>
          <w:rFonts w:ascii="Times New Roman" w:hAnsi="Times New Roman" w:cs="Times New Roman"/>
          <w:b/>
          <w:color w:val="auto"/>
          <w:lang w:val="en-US"/>
        </w:rPr>
        <w:t>5</w:t>
      </w:r>
      <w:r>
        <w:rPr>
          <w:rFonts w:ascii="Times New Roman" w:hAnsi="Times New Roman" w:cs="Times New Roman"/>
          <w:b/>
          <w:color w:val="auto"/>
        </w:rPr>
        <w:t xml:space="preserve">. РЕКЛАМА </w:t>
      </w:r>
    </w:p>
    <w:p w14:paraId="390A46F3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180" w:firstLine="18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 ПРОВЕДЕНИЕ СОРЕВНОВАНИЙ </w:t>
      </w:r>
    </w:p>
    <w:p w14:paraId="5A50A0BB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5.1. ПРОДОЛЖИТЕЛЬНОСТЬ СОРЕВНОВАНИЙ </w:t>
      </w:r>
    </w:p>
    <w:p w14:paraId="62331892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5.2. РЕГИСТРАЦИЯ УЧАСНИКОВ</w:t>
      </w:r>
    </w:p>
    <w:p w14:paraId="5D4295CB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5.3. ТЕХНИЧЕСКАЯ ИНСПЕКЦИЯ </w:t>
      </w:r>
    </w:p>
    <w:p w14:paraId="5E797725" w14:textId="77777777" w:rsidR="00546E22" w:rsidRDefault="00546E22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5.4. ПАРК-СТОЯНКА</w:t>
      </w:r>
    </w:p>
    <w:p w14:paraId="74DC9D95" w14:textId="77777777" w:rsidR="00546E22" w:rsidRDefault="00546E22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5.5. ЗОНА ЗАПРАВКИ</w:t>
      </w:r>
    </w:p>
    <w:p w14:paraId="4E96407C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</w:t>
      </w:r>
      <w:r w:rsidR="00546E22">
        <w:rPr>
          <w:rFonts w:ascii="Times New Roman" w:hAnsi="Times New Roman" w:cs="Times New Roman"/>
          <w:b/>
          <w:color w:val="auto"/>
        </w:rPr>
        <w:t>6</w:t>
      </w:r>
      <w:r>
        <w:rPr>
          <w:rFonts w:ascii="Times New Roman" w:hAnsi="Times New Roman" w:cs="Times New Roman"/>
          <w:b/>
          <w:color w:val="auto"/>
        </w:rPr>
        <w:t>. ТРЕНИРОВКИ</w:t>
      </w:r>
    </w:p>
    <w:p w14:paraId="7534A97D" w14:textId="77777777" w:rsidR="00E77F4E" w:rsidRDefault="00546E22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5.7</w:t>
      </w:r>
      <w:r w:rsidR="00E77F4E">
        <w:rPr>
          <w:rFonts w:ascii="Times New Roman" w:hAnsi="Times New Roman" w:cs="Times New Roman"/>
          <w:b/>
          <w:color w:val="auto"/>
        </w:rPr>
        <w:t xml:space="preserve">. КВАЛИФИКАЦИЯ </w:t>
      </w:r>
    </w:p>
    <w:p w14:paraId="00571574" w14:textId="77777777" w:rsidR="00E77F4E" w:rsidRDefault="00546E22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5.8</w:t>
      </w:r>
      <w:r w:rsidR="00E77F4E">
        <w:rPr>
          <w:rFonts w:ascii="Times New Roman" w:hAnsi="Times New Roman" w:cs="Times New Roman"/>
          <w:b/>
          <w:color w:val="auto"/>
        </w:rPr>
        <w:t>. ПАРНЫЕ ЗАЕЗДЫ</w:t>
      </w:r>
    </w:p>
    <w:p w14:paraId="27DEAC21" w14:textId="77777777" w:rsidR="00E77F4E" w:rsidRDefault="00E77F4E" w:rsidP="00E77F4E">
      <w:pPr>
        <w:pStyle w:val="Default"/>
        <w:tabs>
          <w:tab w:val="num" w:pos="720"/>
          <w:tab w:val="num" w:pos="90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5.</w:t>
      </w:r>
      <w:r w:rsidR="00546E22">
        <w:rPr>
          <w:rFonts w:ascii="Times New Roman" w:hAnsi="Times New Roman" w:cs="Times New Roman"/>
          <w:b/>
          <w:color w:val="auto"/>
        </w:rPr>
        <w:t>9</w:t>
      </w:r>
      <w:r>
        <w:rPr>
          <w:rFonts w:ascii="Times New Roman" w:hAnsi="Times New Roman" w:cs="Times New Roman"/>
          <w:b/>
          <w:color w:val="auto"/>
        </w:rPr>
        <w:t>. ДРИФТ-ТАКСИ</w:t>
      </w:r>
    </w:p>
    <w:p w14:paraId="247E2F2E" w14:textId="77777777" w:rsidR="00E77F4E" w:rsidRDefault="00E77F4E" w:rsidP="00E77F4E">
      <w:pPr>
        <w:pStyle w:val="Default"/>
        <w:tabs>
          <w:tab w:val="num" w:pos="720"/>
        </w:tabs>
        <w:spacing w:before="60" w:after="60"/>
        <w:ind w:left="3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 СУДЕЙСТВО</w:t>
      </w:r>
    </w:p>
    <w:p w14:paraId="17E4BAA0" w14:textId="77777777" w:rsidR="00E77F4E" w:rsidRDefault="00E77F4E" w:rsidP="00E77F4E">
      <w:pPr>
        <w:pStyle w:val="Default"/>
        <w:tabs>
          <w:tab w:val="num" w:pos="72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6.1 СУДЕЙСТВО ОДИНОЧНЫХ ЗАЕЗДОВ</w:t>
      </w:r>
    </w:p>
    <w:p w14:paraId="3CD84778" w14:textId="77777777" w:rsidR="00E77F4E" w:rsidRDefault="00E77F4E" w:rsidP="00E77F4E">
      <w:pPr>
        <w:pStyle w:val="Default"/>
        <w:tabs>
          <w:tab w:val="num" w:pos="72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6.2 СУДЕЙСТВО ПАРНЫХ ЗАЕЗДОВ</w:t>
      </w:r>
    </w:p>
    <w:p w14:paraId="503A9B0A" w14:textId="77777777" w:rsidR="00E77F4E" w:rsidRDefault="00E77F4E" w:rsidP="00E77F4E">
      <w:pPr>
        <w:pStyle w:val="Default"/>
        <w:tabs>
          <w:tab w:val="num" w:pos="720"/>
        </w:tabs>
        <w:spacing w:before="60" w:after="60"/>
        <w:ind w:left="90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6.3 НЕДОПУСТИМЫЕ ОШИБКИ</w:t>
      </w:r>
    </w:p>
    <w:p w14:paraId="735A9D4E" w14:textId="77777777" w:rsidR="00546E22" w:rsidRDefault="00546E22" w:rsidP="00546E22">
      <w:pPr>
        <w:pStyle w:val="Default"/>
        <w:tabs>
          <w:tab w:val="num" w:pos="720"/>
        </w:tabs>
        <w:spacing w:before="60" w:after="60"/>
        <w:ind w:firstLine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 ЗАЧЕТЫ ТУРНИРА. НАГРАЖДЕНИЕ</w:t>
      </w:r>
    </w:p>
    <w:p w14:paraId="7651AEE5" w14:textId="77777777" w:rsidR="00546E22" w:rsidRDefault="00546E22" w:rsidP="00546E22">
      <w:pPr>
        <w:pStyle w:val="Default"/>
        <w:tabs>
          <w:tab w:val="num" w:pos="720"/>
        </w:tabs>
        <w:spacing w:before="60" w:after="60"/>
        <w:ind w:firstLine="99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7.1 ЗАЧЕТЫ СОРЕВНОВАНИЯ</w:t>
      </w:r>
    </w:p>
    <w:p w14:paraId="36AF873F" w14:textId="77777777" w:rsidR="00546E22" w:rsidRDefault="00546E22" w:rsidP="00546E22">
      <w:pPr>
        <w:pStyle w:val="Default"/>
        <w:tabs>
          <w:tab w:val="num" w:pos="720"/>
        </w:tabs>
        <w:spacing w:before="60" w:after="60"/>
        <w:ind w:firstLine="99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7.2. БАЛЛЫ НА ЭТАПАХ</w:t>
      </w:r>
    </w:p>
    <w:p w14:paraId="06E43FB3" w14:textId="77777777" w:rsidR="00546E22" w:rsidRDefault="00546E22" w:rsidP="00546E22">
      <w:pPr>
        <w:pStyle w:val="Default"/>
        <w:tabs>
          <w:tab w:val="num" w:pos="720"/>
        </w:tabs>
        <w:spacing w:before="60" w:after="60"/>
        <w:ind w:firstLine="993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7.3. НАГРАЖДЕНИЕ ПОБЕДИТЕЛЕЙ</w:t>
      </w:r>
    </w:p>
    <w:p w14:paraId="7D6C7843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54E920F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2461CB1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6C7AAF0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4F57DBF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8E5E9F1" w14:textId="77777777" w:rsidR="00AC0213" w:rsidRDefault="00AC0213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74CAF6C" w14:textId="77777777" w:rsidR="00281002" w:rsidRDefault="00281002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3F29927" w14:textId="77777777" w:rsidR="005B450A" w:rsidRPr="005A2375" w:rsidRDefault="005B450A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37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 </w:t>
      </w:r>
      <w:r w:rsidRPr="005A23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ОБЩИЕ ПОЛОЖЕНИЯ</w:t>
      </w:r>
      <w:r w:rsidRPr="005A23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CEA3B9E" w14:textId="77777777" w:rsidR="005A2375" w:rsidRDefault="005A2375" w:rsidP="005B450A"/>
    <w:p w14:paraId="20FDFD0F" w14:textId="4A80AE1F" w:rsidR="004C2300" w:rsidRDefault="005B450A" w:rsidP="005B450A">
      <w:r w:rsidRPr="00AF788C">
        <w:t>Настоящие Правила являются основным нормативным документом для организации и проведения официальных соревнований по дрифту</w:t>
      </w:r>
      <w:r w:rsidRPr="005B450A">
        <w:t xml:space="preserve"> </w:t>
      </w:r>
      <w:r w:rsidR="00686E24">
        <w:rPr>
          <w:lang w:val="en-US"/>
        </w:rPr>
        <w:t>Drift</w:t>
      </w:r>
      <w:r w:rsidR="00686E24" w:rsidRPr="00686E24">
        <w:t xml:space="preserve"> </w:t>
      </w:r>
      <w:r w:rsidR="00686E24">
        <w:rPr>
          <w:lang w:val="en-US"/>
        </w:rPr>
        <w:t>that</w:t>
      </w:r>
      <w:r w:rsidR="00686E24">
        <w:t>…</w:t>
      </w:r>
      <w:r w:rsidR="00686E24" w:rsidRPr="00686E24">
        <w:t xml:space="preserve"> </w:t>
      </w:r>
      <w:r w:rsidR="00686E24" w:rsidRPr="00AE7923">
        <w:t>20</w:t>
      </w:r>
      <w:r w:rsidR="00F81D78">
        <w:t>2</w:t>
      </w:r>
      <w:r w:rsidR="00E10101">
        <w:t>2</w:t>
      </w:r>
      <w:r w:rsidR="00212F8B">
        <w:t xml:space="preserve"> </w:t>
      </w:r>
      <w:r>
        <w:t>года (далее - Соревнования).</w:t>
      </w:r>
    </w:p>
    <w:p w14:paraId="4AE1E810" w14:textId="77777777" w:rsidR="005A2375" w:rsidRDefault="005A2375" w:rsidP="005B450A"/>
    <w:p w14:paraId="57908FD1" w14:textId="77777777" w:rsidR="005B450A" w:rsidRPr="005A2375" w:rsidRDefault="005B450A" w:rsidP="005B450A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3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Pr="005A237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ОСНОВНЫЕ ОПРЕДЕЛЕНИЯ</w:t>
      </w:r>
      <w:r w:rsidRPr="005A23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FEA353E" w14:textId="77777777" w:rsidR="005A2375" w:rsidRDefault="005A2375" w:rsidP="005B450A">
      <w:pPr>
        <w:pStyle w:val="Default"/>
        <w:spacing w:after="60"/>
        <w:rPr>
          <w:rFonts w:ascii="Times New Roman" w:hAnsi="Times New Roman" w:cs="Times New Roman"/>
          <w:b/>
          <w:color w:val="auto"/>
        </w:rPr>
      </w:pPr>
    </w:p>
    <w:p w14:paraId="37097014" w14:textId="77777777" w:rsidR="005B450A" w:rsidRPr="00AF788C" w:rsidRDefault="005B450A" w:rsidP="005B450A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ФУРИДАШИ</w:t>
      </w:r>
      <w:r w:rsidRPr="00AF788C">
        <w:rPr>
          <w:rFonts w:ascii="Times New Roman" w:hAnsi="Times New Roman" w:cs="Times New Roman"/>
          <w:color w:val="auto"/>
        </w:rPr>
        <w:t xml:space="preserve"> (FURIDASHI) - начало дрифта, агрессивный вход в занос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ФУРИКАЕШИ</w:t>
      </w:r>
      <w:r w:rsidRPr="00AF788C">
        <w:rPr>
          <w:rFonts w:ascii="Times New Roman" w:hAnsi="Times New Roman" w:cs="Times New Roman"/>
          <w:color w:val="auto"/>
        </w:rPr>
        <w:t xml:space="preserve"> (FURIKAESHI) - смена направления заноса, перекладка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ТАНСО</w:t>
      </w:r>
      <w:r w:rsidRPr="00AF788C">
        <w:rPr>
          <w:rFonts w:ascii="Times New Roman" w:hAnsi="Times New Roman" w:cs="Times New Roman"/>
          <w:color w:val="auto"/>
        </w:rPr>
        <w:t xml:space="preserve"> (ТANSO) - одиночный, квалификационный заезд, обязательная часть соревнований, в которой определяются участники, допущенные к финальной части соревнований.</w:t>
      </w:r>
    </w:p>
    <w:p w14:paraId="001D7FF8" w14:textId="77777777" w:rsidR="005B450A" w:rsidRPr="00AF788C" w:rsidRDefault="005B450A" w:rsidP="005B450A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 xml:space="preserve">ЦУИСО </w:t>
      </w:r>
      <w:r w:rsidRPr="00AF788C">
        <w:rPr>
          <w:rFonts w:ascii="Times New Roman" w:hAnsi="Times New Roman" w:cs="Times New Roman"/>
          <w:color w:val="auto"/>
        </w:rPr>
        <w:t xml:space="preserve">(TSUISO) – парные заезды, обязательная часть соревнований, проходящая по «олимпийской» системе, в которой определяются победитель и призеры соревнований. </w:t>
      </w:r>
    </w:p>
    <w:p w14:paraId="06C2F243" w14:textId="77777777" w:rsidR="005B450A" w:rsidRPr="00AF788C" w:rsidRDefault="005B450A" w:rsidP="005B450A">
      <w:pPr>
        <w:pStyle w:val="Default"/>
        <w:spacing w:after="60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АТУЙ</w:t>
      </w:r>
      <w:r w:rsidRPr="00AF788C">
        <w:rPr>
          <w:rFonts w:ascii="Times New Roman" w:hAnsi="Times New Roman" w:cs="Times New Roman"/>
          <w:color w:val="auto"/>
        </w:rPr>
        <w:t xml:space="preserve"> (ATOOI) – автомобиль, идущий вторым в T</w:t>
      </w:r>
      <w:r w:rsidRPr="00AF788C">
        <w:rPr>
          <w:rFonts w:ascii="Times New Roman" w:hAnsi="Times New Roman" w:cs="Times New Roman"/>
          <w:color w:val="auto"/>
          <w:lang w:val="en-US"/>
        </w:rPr>
        <w:t>S</w:t>
      </w:r>
      <w:r w:rsidRPr="00AF788C">
        <w:rPr>
          <w:rFonts w:ascii="Times New Roman" w:hAnsi="Times New Roman" w:cs="Times New Roman"/>
          <w:color w:val="auto"/>
        </w:rPr>
        <w:t>UISO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СЕНКО</w:t>
      </w:r>
      <w:r w:rsidRPr="00AF788C">
        <w:rPr>
          <w:rFonts w:ascii="Times New Roman" w:hAnsi="Times New Roman" w:cs="Times New Roman"/>
          <w:color w:val="auto"/>
        </w:rPr>
        <w:t xml:space="preserve"> (SENKO) – автомобиль, идущий первым в T</w:t>
      </w:r>
      <w:r w:rsidRPr="00AF788C">
        <w:rPr>
          <w:rFonts w:ascii="Times New Roman" w:hAnsi="Times New Roman" w:cs="Times New Roman"/>
          <w:color w:val="auto"/>
          <w:lang w:val="en-US"/>
        </w:rPr>
        <w:t>S</w:t>
      </w:r>
      <w:r w:rsidRPr="00AF788C">
        <w:rPr>
          <w:rFonts w:ascii="Times New Roman" w:hAnsi="Times New Roman" w:cs="Times New Roman"/>
          <w:color w:val="auto"/>
        </w:rPr>
        <w:t>UISO</w:t>
      </w:r>
      <w:r w:rsidRPr="00AF788C">
        <w:rPr>
          <w:rFonts w:ascii="Times New Roman" w:hAnsi="Times New Roman" w:cs="Times New Roman"/>
          <w:color w:val="auto"/>
        </w:rPr>
        <w:br/>
      </w:r>
      <w:r w:rsidRPr="00AF788C">
        <w:rPr>
          <w:rFonts w:ascii="Times New Roman" w:hAnsi="Times New Roman" w:cs="Times New Roman"/>
          <w:b/>
          <w:color w:val="auto"/>
        </w:rPr>
        <w:t>АНИКУЯ</w:t>
      </w:r>
      <w:r w:rsidRPr="00AF788C">
        <w:rPr>
          <w:rFonts w:ascii="Times New Roman" w:hAnsi="Times New Roman" w:cs="Times New Roman"/>
          <w:color w:val="auto"/>
        </w:rPr>
        <w:t xml:space="preserve"> (ANIKUYA) - достижение максимальной оценки заезда в 100 баллов. </w:t>
      </w:r>
    </w:p>
    <w:p w14:paraId="7FD4AB69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СОРЕВНОВАНИЕ</w:t>
      </w:r>
      <w:r w:rsidRPr="00AF788C">
        <w:rPr>
          <w:rFonts w:ascii="Times New Roman" w:hAnsi="Times New Roman" w:cs="Times New Roman"/>
          <w:color w:val="auto"/>
        </w:rPr>
        <w:t xml:space="preserve"> – спортивное мероприятие, в котором определяются итоговые результаты, и производится вручение призов. </w:t>
      </w:r>
    </w:p>
    <w:p w14:paraId="1CC0D6C5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ДРИФТИНГ</w:t>
      </w:r>
      <w:r w:rsidRPr="00AF788C">
        <w:rPr>
          <w:rFonts w:ascii="Times New Roman" w:hAnsi="Times New Roman" w:cs="Times New Roman"/>
          <w:color w:val="auto"/>
        </w:rPr>
        <w:t xml:space="preserve"> – спортивное автомобильное соревнование по вождению автомобиля в управляемом заносе, проходящее полностью на специально подготовленной асфальтовой трассе.</w:t>
      </w:r>
    </w:p>
    <w:p w14:paraId="2CFC0308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 xml:space="preserve">ЗАНОС </w:t>
      </w:r>
      <w:r w:rsidRPr="00AF788C">
        <w:rPr>
          <w:rFonts w:ascii="Times New Roman" w:hAnsi="Times New Roman" w:cs="Times New Roman"/>
          <w:color w:val="auto"/>
        </w:rPr>
        <w:t>– снос одной или двух осей автомобиля относительно траектории движения</w:t>
      </w:r>
    </w:p>
    <w:p w14:paraId="5B0D1DF9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 xml:space="preserve">УЧАСТНИК </w:t>
      </w:r>
      <w:r w:rsidRPr="00AF788C">
        <w:rPr>
          <w:rFonts w:ascii="Times New Roman" w:hAnsi="Times New Roman" w:cs="Times New Roman"/>
          <w:color w:val="auto"/>
        </w:rPr>
        <w:t xml:space="preserve">– физическое или юридическое лицо, </w:t>
      </w:r>
      <w:r w:rsidRPr="005B450A">
        <w:rPr>
          <w:rFonts w:ascii="Times New Roman" w:hAnsi="Times New Roman" w:cs="Times New Roman"/>
          <w:color w:val="auto"/>
        </w:rPr>
        <w:t xml:space="preserve">заполнившее заявку на участие в этапе </w:t>
      </w:r>
      <w:r>
        <w:rPr>
          <w:rFonts w:ascii="Times New Roman" w:hAnsi="Times New Roman" w:cs="Times New Roman"/>
          <w:color w:val="auto"/>
        </w:rPr>
        <w:t>Соревнования</w:t>
      </w:r>
      <w:r w:rsidRPr="005B450A">
        <w:rPr>
          <w:rFonts w:ascii="Times New Roman" w:hAnsi="Times New Roman" w:cs="Times New Roman"/>
          <w:color w:val="auto"/>
        </w:rPr>
        <w:t xml:space="preserve"> и заявившее автомобиль для участия в соревновании.</w:t>
      </w:r>
    </w:p>
    <w:p w14:paraId="2143D205" w14:textId="77777777" w:rsidR="005B450A" w:rsidRPr="00AF788C" w:rsidRDefault="0003394C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67A28">
        <w:rPr>
          <w:rFonts w:ascii="Times New Roman" w:hAnsi="Times New Roman" w:cs="Times New Roman"/>
          <w:b/>
          <w:color w:val="auto"/>
        </w:rPr>
        <w:t xml:space="preserve">КОМАНДА </w:t>
      </w:r>
      <w:r w:rsidRPr="00A67A28">
        <w:rPr>
          <w:rFonts w:ascii="Times New Roman" w:hAnsi="Times New Roman" w:cs="Times New Roman"/>
          <w:color w:val="auto"/>
        </w:rPr>
        <w:t>–</w:t>
      </w:r>
      <w:r w:rsidR="005B450A" w:rsidRPr="00A67A28">
        <w:rPr>
          <w:rFonts w:ascii="Times New Roman" w:hAnsi="Times New Roman" w:cs="Times New Roman"/>
          <w:color w:val="auto"/>
        </w:rPr>
        <w:t xml:space="preserve"> юридическое или физическое лицо, обладающее регистрационным свидетельством команды, выданным Организатором, подавшее заявку на участие в командном зачёте соревнования и соответствующее требованиям, изложенным в Регламенте.</w:t>
      </w:r>
    </w:p>
    <w:p w14:paraId="41DCC742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ОРГАНИЗАТОР</w:t>
      </w:r>
      <w:r w:rsidRPr="00AF788C">
        <w:rPr>
          <w:rFonts w:ascii="Times New Roman" w:hAnsi="Times New Roman" w:cs="Times New Roman"/>
          <w:color w:val="auto"/>
        </w:rPr>
        <w:t xml:space="preserve"> – юридическое или физическое лицо, организовывающее соревнование по дрифту. </w:t>
      </w:r>
    </w:p>
    <w:p w14:paraId="4DD506B8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РЕГЛАМЕНТ</w:t>
      </w:r>
      <w:r w:rsidRPr="00AF788C">
        <w:rPr>
          <w:rFonts w:ascii="Times New Roman" w:hAnsi="Times New Roman" w:cs="Times New Roman"/>
          <w:color w:val="auto"/>
        </w:rPr>
        <w:t xml:space="preserve"> – обязательный официальный документ, описывающий детали проведения многоэтапного соревнования.  </w:t>
      </w:r>
    </w:p>
    <w:p w14:paraId="006F8F39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ТРАССА</w:t>
      </w:r>
      <w:r w:rsidRPr="00AF788C">
        <w:rPr>
          <w:rFonts w:ascii="Times New Roman" w:hAnsi="Times New Roman" w:cs="Times New Roman"/>
          <w:color w:val="auto"/>
        </w:rPr>
        <w:t xml:space="preserve"> – специально подготовленная для проведения соревнований по дрифтингу асфальтовая трасса. </w:t>
      </w:r>
    </w:p>
    <w:p w14:paraId="52D63108" w14:textId="77777777" w:rsidR="005B450A" w:rsidRPr="00AF788C" w:rsidRDefault="005B450A" w:rsidP="005B450A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  <w:r w:rsidRPr="00AF788C">
        <w:rPr>
          <w:rFonts w:ascii="Times New Roman" w:hAnsi="Times New Roman" w:cs="Times New Roman"/>
          <w:b/>
          <w:color w:val="auto"/>
        </w:rPr>
        <w:t>ОЦЕНИВАЕМЫЙ УЧАСТОК (ЗОНА КЛИПИНГА)</w:t>
      </w:r>
      <w:r w:rsidRPr="00AF788C">
        <w:rPr>
          <w:rFonts w:ascii="Times New Roman" w:hAnsi="Times New Roman" w:cs="Times New Roman"/>
          <w:color w:val="auto"/>
        </w:rPr>
        <w:t xml:space="preserve"> – часть трассы соревнований, на которой происходит оценка выступления участников судьями. Оцениваемый участок обязательно должен иметь обозначенное начало и конец.</w:t>
      </w:r>
    </w:p>
    <w:p w14:paraId="7E23EA01" w14:textId="77777777" w:rsidR="005B450A" w:rsidRPr="005B450A" w:rsidRDefault="005B450A" w:rsidP="005B450A">
      <w:pPr>
        <w:pStyle w:val="Default"/>
        <w:rPr>
          <w:rFonts w:ascii="Times New Roman" w:hAnsi="Times New Roman" w:cs="Times New Roman"/>
          <w:color w:val="auto"/>
        </w:rPr>
      </w:pPr>
      <w:r w:rsidRPr="005B450A">
        <w:rPr>
          <w:rFonts w:ascii="Times New Roman" w:hAnsi="Times New Roman" w:cs="Times New Roman"/>
          <w:b/>
          <w:color w:val="auto"/>
        </w:rPr>
        <w:t xml:space="preserve">КВАЛИФИКАЦИЯ – </w:t>
      </w:r>
      <w:r w:rsidRPr="005B450A">
        <w:rPr>
          <w:rFonts w:ascii="Times New Roman" w:hAnsi="Times New Roman" w:cs="Times New Roman"/>
          <w:color w:val="auto"/>
        </w:rPr>
        <w:t xml:space="preserve">обязательная часть соревнований, в которой определяются участники, допущенные к финальной части соревнований. </w:t>
      </w:r>
    </w:p>
    <w:p w14:paraId="42D51576" w14:textId="77777777" w:rsidR="005B450A" w:rsidRPr="005B450A" w:rsidRDefault="005B450A" w:rsidP="005B450A">
      <w:pPr>
        <w:pStyle w:val="Default"/>
        <w:rPr>
          <w:rFonts w:ascii="Times New Roman" w:hAnsi="Times New Roman" w:cs="Times New Roman"/>
          <w:color w:val="auto"/>
        </w:rPr>
      </w:pPr>
      <w:r w:rsidRPr="005B450A">
        <w:rPr>
          <w:rFonts w:ascii="Times New Roman" w:hAnsi="Times New Roman" w:cs="Times New Roman"/>
          <w:b/>
          <w:color w:val="auto"/>
        </w:rPr>
        <w:t xml:space="preserve">ПАРНЫЕ ЗАЕЗДЫ – </w:t>
      </w:r>
      <w:r w:rsidRPr="005B450A">
        <w:rPr>
          <w:rFonts w:ascii="Times New Roman" w:hAnsi="Times New Roman" w:cs="Times New Roman"/>
          <w:color w:val="auto"/>
        </w:rPr>
        <w:t xml:space="preserve">обязательная часть соревнований, проходящая по «олимпийской» системе, в которой определяются победитель и призеры соревнований. </w:t>
      </w:r>
    </w:p>
    <w:p w14:paraId="03A51554" w14:textId="77777777" w:rsidR="005B450A" w:rsidRPr="005B450A" w:rsidRDefault="005B450A" w:rsidP="005B450A">
      <w:pPr>
        <w:pStyle w:val="Default"/>
        <w:rPr>
          <w:rFonts w:ascii="Times New Roman" w:hAnsi="Times New Roman" w:cs="Times New Roman"/>
          <w:color w:val="auto"/>
        </w:rPr>
      </w:pPr>
      <w:r w:rsidRPr="005B450A">
        <w:rPr>
          <w:rFonts w:ascii="Times New Roman" w:hAnsi="Times New Roman" w:cs="Times New Roman"/>
          <w:b/>
          <w:color w:val="auto"/>
        </w:rPr>
        <w:t xml:space="preserve">ПАРК-СТОЯНКА – </w:t>
      </w:r>
      <w:r w:rsidRPr="005B450A">
        <w:rPr>
          <w:rFonts w:ascii="Times New Roman" w:hAnsi="Times New Roman" w:cs="Times New Roman"/>
          <w:color w:val="auto"/>
        </w:rPr>
        <w:t xml:space="preserve">ограниченная территория вне трассы, на которой располагаются автомобили участников и технической поддержки. </w:t>
      </w:r>
    </w:p>
    <w:p w14:paraId="6F2FF99A" w14:textId="77777777" w:rsidR="005B450A" w:rsidRPr="005B450A" w:rsidRDefault="005B450A" w:rsidP="005B450A">
      <w:pPr>
        <w:pStyle w:val="Default"/>
        <w:rPr>
          <w:rFonts w:ascii="Times New Roman" w:hAnsi="Times New Roman" w:cs="Times New Roman"/>
          <w:color w:val="auto"/>
        </w:rPr>
      </w:pPr>
      <w:r w:rsidRPr="005B450A">
        <w:rPr>
          <w:rFonts w:ascii="Times New Roman" w:hAnsi="Times New Roman" w:cs="Times New Roman"/>
          <w:b/>
          <w:color w:val="auto"/>
        </w:rPr>
        <w:t xml:space="preserve">ЗОНА ЗАПРАВКИ – </w:t>
      </w:r>
      <w:r w:rsidRPr="005B450A">
        <w:rPr>
          <w:rFonts w:ascii="Times New Roman" w:hAnsi="Times New Roman" w:cs="Times New Roman"/>
          <w:color w:val="auto"/>
        </w:rPr>
        <w:t xml:space="preserve">специально оборудованная территория, на которой производится заправка автомобилей участников топливом. </w:t>
      </w:r>
    </w:p>
    <w:p w14:paraId="1E876ABB" w14:textId="77777777" w:rsidR="005B450A" w:rsidRDefault="005B450A" w:rsidP="005B450A"/>
    <w:p w14:paraId="4C163D0F" w14:textId="77777777" w:rsidR="005B450A" w:rsidRDefault="005B450A" w:rsidP="005B450A"/>
    <w:p w14:paraId="0C3139FA" w14:textId="77777777" w:rsidR="005B450A" w:rsidRDefault="005B450A" w:rsidP="005B450A"/>
    <w:p w14:paraId="5789D0E9" w14:textId="77777777" w:rsidR="005B450A" w:rsidRDefault="005B450A" w:rsidP="005B450A"/>
    <w:p w14:paraId="5D20511C" w14:textId="77777777" w:rsidR="005B450A" w:rsidRPr="005A2375" w:rsidRDefault="005B450A" w:rsidP="005567F2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A237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Pr="005A237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ОБЩИЕ УСЛОВИЯ УЧАСТИЯ </w:t>
      </w:r>
    </w:p>
    <w:p w14:paraId="3BD4908A" w14:textId="77777777" w:rsidR="00361A53" w:rsidRPr="005567F2" w:rsidRDefault="00361A53" w:rsidP="005567F2">
      <w:pPr>
        <w:pStyle w:val="Default"/>
        <w:spacing w:before="120" w:after="120"/>
        <w:ind w:firstLine="5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4B9D127" w14:textId="77777777" w:rsidR="005B450A" w:rsidRDefault="005B450A" w:rsidP="005B450A">
      <w:pPr>
        <w:pStyle w:val="Default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b/>
          <w:color w:val="auto"/>
        </w:rPr>
        <w:t>3.1.</w:t>
      </w:r>
      <w:r w:rsidRPr="005567F2">
        <w:rPr>
          <w:rFonts w:ascii="Times New Roman" w:hAnsi="Times New Roman" w:cs="Times New Roman"/>
          <w:color w:val="auto"/>
        </w:rPr>
        <w:t xml:space="preserve"> УЧАСТНИКИ </w:t>
      </w:r>
    </w:p>
    <w:p w14:paraId="4799A8E6" w14:textId="77777777" w:rsidR="00361A53" w:rsidRPr="005567F2" w:rsidRDefault="00361A53" w:rsidP="005B450A">
      <w:pPr>
        <w:pStyle w:val="Default"/>
        <w:rPr>
          <w:rFonts w:ascii="Times New Roman" w:hAnsi="Times New Roman" w:cs="Times New Roman"/>
          <w:color w:val="auto"/>
        </w:rPr>
      </w:pPr>
    </w:p>
    <w:p w14:paraId="6CF15053" w14:textId="40335D31" w:rsidR="005B450A" w:rsidRPr="005567F2" w:rsidRDefault="005B450A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567F2">
        <w:rPr>
          <w:rFonts w:ascii="Times New Roman" w:hAnsi="Times New Roman" w:cs="Times New Roman"/>
          <w:color w:val="auto"/>
        </w:rPr>
        <w:t>3.1.1. К участию в соревновании допускаются физические лица (не моложе 1</w:t>
      </w:r>
      <w:r w:rsidR="00F252F8" w:rsidRPr="00F252F8">
        <w:rPr>
          <w:rFonts w:ascii="Times New Roman" w:hAnsi="Times New Roman" w:cs="Times New Roman"/>
          <w:color w:val="auto"/>
        </w:rPr>
        <w:t>6</w:t>
      </w:r>
      <w:r w:rsidRPr="005567F2">
        <w:rPr>
          <w:rFonts w:ascii="Times New Roman" w:hAnsi="Times New Roman" w:cs="Times New Roman"/>
          <w:color w:val="auto"/>
        </w:rPr>
        <w:t xml:space="preserve"> лет), имеющие действующее водительское удостоверение соответствующей категории. </w:t>
      </w:r>
    </w:p>
    <w:p w14:paraId="00A37904" w14:textId="77777777" w:rsidR="005B450A" w:rsidRPr="005567F2" w:rsidRDefault="005B450A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567F2">
        <w:rPr>
          <w:rFonts w:ascii="Times New Roman" w:hAnsi="Times New Roman" w:cs="Times New Roman"/>
          <w:color w:val="auto"/>
        </w:rPr>
        <w:t xml:space="preserve">3.1.2. Соревнование проводится среди Участников, подавших заявку, прошедших регистрацию и оплативших стартовый взнос. </w:t>
      </w:r>
    </w:p>
    <w:p w14:paraId="1A66417B" w14:textId="77777777" w:rsidR="005B450A" w:rsidRPr="005567F2" w:rsidRDefault="005B450A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567F2">
        <w:rPr>
          <w:rFonts w:ascii="Times New Roman" w:hAnsi="Times New Roman" w:cs="Times New Roman"/>
          <w:color w:val="auto"/>
        </w:rPr>
        <w:t xml:space="preserve">3.1.3. </w:t>
      </w:r>
      <w:r w:rsidRPr="00686E24">
        <w:rPr>
          <w:rFonts w:ascii="Times New Roman" w:hAnsi="Times New Roman" w:cs="Times New Roman"/>
          <w:color w:val="auto"/>
        </w:rPr>
        <w:t>В основных заездах соревнования (квалификация + парные заезды) Участник имеет право использовать только заявленный и прошедший техническую инспекцию автомобиль.</w:t>
      </w:r>
      <w:r w:rsidRPr="005567F2">
        <w:rPr>
          <w:rFonts w:ascii="Times New Roman" w:hAnsi="Times New Roman" w:cs="Times New Roman"/>
          <w:color w:val="auto"/>
        </w:rPr>
        <w:t xml:space="preserve"> </w:t>
      </w:r>
    </w:p>
    <w:p w14:paraId="5FEAD9E9" w14:textId="77777777" w:rsidR="005B450A" w:rsidRPr="005567F2" w:rsidRDefault="005B450A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567F2">
        <w:rPr>
          <w:rFonts w:ascii="Times New Roman" w:hAnsi="Times New Roman" w:cs="Times New Roman"/>
          <w:color w:val="auto"/>
        </w:rPr>
        <w:t xml:space="preserve">3.1.4. Участники, не обладающие достаточным уровнем подготовки и представляющие опасность для зрителей, участников соревнования и/или персонала соревнования, могут быть решением судейской бригады отстранены от тренировок или соревнования. </w:t>
      </w:r>
    </w:p>
    <w:p w14:paraId="4FB696E6" w14:textId="77777777" w:rsidR="005B450A" w:rsidRPr="005567F2" w:rsidRDefault="005B450A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5567F2">
        <w:rPr>
          <w:rFonts w:ascii="Times New Roman" w:hAnsi="Times New Roman" w:cs="Times New Roman"/>
          <w:color w:val="auto"/>
        </w:rPr>
        <w:t xml:space="preserve">3.1.5. Доставка автомобилей на мероприятие осуществляется Участниками за свой счет. </w:t>
      </w:r>
    </w:p>
    <w:p w14:paraId="2AC7D038" w14:textId="77777777" w:rsidR="005B450A" w:rsidRDefault="005B450A" w:rsidP="00594AA6">
      <w:pPr>
        <w:ind w:firstLine="708"/>
      </w:pPr>
      <w:r w:rsidRPr="00AF788C">
        <w:t>3.1.</w:t>
      </w:r>
      <w:r>
        <w:t>6</w:t>
      </w:r>
      <w:r w:rsidRPr="00AF788C">
        <w:t xml:space="preserve">. Любой Участник, принимающий участие в соревновании, имеет право назначить своего представителя для взаимодействия с Организатором и официальными лицами соревнования. Представитель выполняет все функции, определенные настоящими Правилами как функции Участника, и является единственным лицом (помимо самого Участника), уполномоченным реализовывать права, предоставленные Участнику настоящими Правилами и иной регламентацией </w:t>
      </w:r>
      <w:r w:rsidR="005567F2">
        <w:t>Соревнований</w:t>
      </w:r>
      <w:r w:rsidRPr="00AF788C">
        <w:t>. Информация о представителе Участника должна быть представлена Организатору во время административных проверок.</w:t>
      </w:r>
    </w:p>
    <w:p w14:paraId="4E8BC5F1" w14:textId="77777777" w:rsidR="00361A53" w:rsidRDefault="00361A53" w:rsidP="005B450A"/>
    <w:p w14:paraId="633580F8" w14:textId="77777777" w:rsidR="005567F2" w:rsidRDefault="005567F2" w:rsidP="005567F2">
      <w:pPr>
        <w:pStyle w:val="Default"/>
        <w:rPr>
          <w:sz w:val="22"/>
          <w:szCs w:val="22"/>
        </w:rPr>
      </w:pPr>
      <w:r w:rsidRPr="00EC54D4">
        <w:rPr>
          <w:b/>
          <w:sz w:val="22"/>
          <w:szCs w:val="22"/>
        </w:rPr>
        <w:t>3.2.</w:t>
      </w:r>
      <w:r>
        <w:rPr>
          <w:sz w:val="22"/>
          <w:szCs w:val="22"/>
        </w:rPr>
        <w:t xml:space="preserve"> ЗАЯВКИ НА УЧАСТИЕ </w:t>
      </w:r>
    </w:p>
    <w:p w14:paraId="16A1A2CE" w14:textId="77777777" w:rsidR="00361A53" w:rsidRDefault="00361A53" w:rsidP="005567F2">
      <w:pPr>
        <w:pStyle w:val="Default"/>
        <w:rPr>
          <w:sz w:val="22"/>
          <w:szCs w:val="22"/>
        </w:rPr>
      </w:pPr>
    </w:p>
    <w:p w14:paraId="51EF8437" w14:textId="77777777" w:rsidR="005567F2" w:rsidRPr="00321E47" w:rsidRDefault="005567F2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321E47">
        <w:rPr>
          <w:rFonts w:ascii="Times New Roman" w:hAnsi="Times New Roman" w:cs="Times New Roman"/>
          <w:color w:val="auto"/>
        </w:rPr>
        <w:t xml:space="preserve">3.2.1. </w:t>
      </w:r>
      <w:r w:rsidRPr="00A67A28">
        <w:rPr>
          <w:rFonts w:ascii="Times New Roman" w:hAnsi="Times New Roman" w:cs="Times New Roman"/>
          <w:color w:val="auto"/>
        </w:rPr>
        <w:t xml:space="preserve">Организатор Турнира публикует в дополнительном Положении к настоящему Регламенту условия принятия заявок на участие в соревновании. Любое физическое лицо, желающее принять участие в одном из этапов Турнира, </w:t>
      </w:r>
      <w:r w:rsidR="00A67A28" w:rsidRPr="00A67A28">
        <w:rPr>
          <w:rFonts w:ascii="Times New Roman" w:hAnsi="Times New Roman" w:cs="Times New Roman"/>
          <w:color w:val="auto"/>
        </w:rPr>
        <w:t>предварительно</w:t>
      </w:r>
      <w:r w:rsidRPr="00A67A28">
        <w:rPr>
          <w:rFonts w:ascii="Times New Roman" w:hAnsi="Times New Roman" w:cs="Times New Roman"/>
          <w:color w:val="auto"/>
        </w:rPr>
        <w:t xml:space="preserve"> до начала соревнования выслать Организатору Этапа</w:t>
      </w:r>
      <w:r w:rsidR="00A67A28" w:rsidRPr="00A67A28">
        <w:rPr>
          <w:rFonts w:ascii="Times New Roman" w:hAnsi="Times New Roman" w:cs="Times New Roman"/>
          <w:color w:val="auto"/>
        </w:rPr>
        <w:t>,</w:t>
      </w:r>
      <w:r w:rsidRPr="00A67A28">
        <w:rPr>
          <w:rFonts w:ascii="Times New Roman" w:hAnsi="Times New Roman" w:cs="Times New Roman"/>
          <w:color w:val="auto"/>
        </w:rPr>
        <w:t xml:space="preserve"> заполненную должным образом</w:t>
      </w:r>
      <w:r w:rsidR="00A67A28" w:rsidRPr="00A67A28">
        <w:rPr>
          <w:rFonts w:ascii="Times New Roman" w:hAnsi="Times New Roman" w:cs="Times New Roman"/>
          <w:color w:val="auto"/>
        </w:rPr>
        <w:t>,</w:t>
      </w:r>
      <w:r w:rsidRPr="00A67A28">
        <w:rPr>
          <w:rFonts w:ascii="Times New Roman" w:hAnsi="Times New Roman" w:cs="Times New Roman"/>
          <w:color w:val="auto"/>
        </w:rPr>
        <w:t xml:space="preserve"> заявку на участие</w:t>
      </w:r>
      <w:r w:rsidR="00321E47" w:rsidRPr="00A67A28">
        <w:rPr>
          <w:rFonts w:ascii="Times New Roman" w:hAnsi="Times New Roman" w:cs="Times New Roman"/>
          <w:color w:val="auto"/>
        </w:rPr>
        <w:t>, либо заполнить ее на месте проведения Соревнования.</w:t>
      </w:r>
    </w:p>
    <w:p w14:paraId="6CB0017A" w14:textId="77777777" w:rsidR="005567F2" w:rsidRPr="00321E47" w:rsidRDefault="005567F2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321E47">
        <w:rPr>
          <w:rFonts w:ascii="Times New Roman" w:hAnsi="Times New Roman" w:cs="Times New Roman"/>
          <w:color w:val="auto"/>
        </w:rPr>
        <w:t xml:space="preserve">3.2.2. Заявка является договором между Участником и Организатором и должна быть подписана обеими сторонами. Заявка обязывает Участника принять участие в соревновании и выполнять требования настоящего Регламента, а Организатора – выполнить по отношению к Участнику все положения настоящего Регламента. </w:t>
      </w:r>
    </w:p>
    <w:p w14:paraId="37359ACF" w14:textId="77777777" w:rsidR="005567F2" w:rsidRDefault="005567F2" w:rsidP="005567F2">
      <w:pPr>
        <w:pStyle w:val="Default"/>
        <w:rPr>
          <w:rFonts w:ascii="Times New Roman" w:hAnsi="Times New Roman" w:cs="Times New Roman"/>
          <w:color w:val="auto"/>
        </w:rPr>
      </w:pPr>
      <w:r w:rsidRPr="00321E47">
        <w:rPr>
          <w:rFonts w:ascii="Times New Roman" w:hAnsi="Times New Roman" w:cs="Times New Roman"/>
          <w:color w:val="auto"/>
        </w:rPr>
        <w:t xml:space="preserve">Организаторы соревнования не несут ответственности за ущерб и повреждения, причиненные участником в ходе соревнования имуществу, здоровью или жизни другого участника, а также любому другому лицу. Вся ответственность возлагается на непосредственного виновника или виновников. Все Участники принимают участие в соревновании на свой собственный риск. Своими подписями в Заявочной форме участники соревнования подтверждают, что полностью принимают положения данного пункта. </w:t>
      </w:r>
    </w:p>
    <w:p w14:paraId="1E80C9D9" w14:textId="77777777" w:rsidR="005567F2" w:rsidRPr="00321E47" w:rsidRDefault="00F41E35" w:rsidP="00F41E3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5567F2" w:rsidRPr="00321E47">
        <w:rPr>
          <w:rFonts w:ascii="Times New Roman" w:hAnsi="Times New Roman" w:cs="Times New Roman"/>
          <w:color w:val="auto"/>
        </w:rPr>
        <w:t>3.2.</w:t>
      </w:r>
      <w:r>
        <w:rPr>
          <w:rFonts w:ascii="Times New Roman" w:hAnsi="Times New Roman" w:cs="Times New Roman"/>
          <w:color w:val="auto"/>
        </w:rPr>
        <w:t>3</w:t>
      </w:r>
      <w:r w:rsidR="005567F2" w:rsidRPr="00321E47">
        <w:rPr>
          <w:rFonts w:ascii="Times New Roman" w:hAnsi="Times New Roman" w:cs="Times New Roman"/>
          <w:color w:val="auto"/>
        </w:rPr>
        <w:t xml:space="preserve">. Официальная информация Турнира размещается на официальном сайте </w:t>
      </w:r>
      <w:r w:rsidR="00350447">
        <w:rPr>
          <w:rFonts w:ascii="Times New Roman" w:hAnsi="Times New Roman" w:cs="Times New Roman"/>
          <w:color w:val="auto"/>
          <w:lang w:val="en-US"/>
        </w:rPr>
        <w:t>DT</w:t>
      </w:r>
      <w:r w:rsidR="005567F2" w:rsidRPr="00321E47">
        <w:rPr>
          <w:rFonts w:ascii="Times New Roman" w:hAnsi="Times New Roman" w:cs="Times New Roman"/>
          <w:color w:val="auto"/>
        </w:rPr>
        <w:t xml:space="preserve">: </w:t>
      </w:r>
    </w:p>
    <w:p w14:paraId="4DCC4AB8" w14:textId="77777777" w:rsidR="00350447" w:rsidRPr="00A20F09" w:rsidRDefault="00A6644F" w:rsidP="005567F2">
      <w:pPr>
        <w:pStyle w:val="Default"/>
        <w:rPr>
          <w:rFonts w:ascii="Times New Roman" w:hAnsi="Times New Roman" w:cs="Times New Roman"/>
        </w:rPr>
      </w:pPr>
      <w:hyperlink r:id="rId9" w:history="1">
        <w:r w:rsidR="00350447" w:rsidRPr="008A6F9E">
          <w:rPr>
            <w:rStyle w:val="a4"/>
            <w:rFonts w:ascii="Times New Roman" w:hAnsi="Times New Roman" w:cs="Times New Roman"/>
          </w:rPr>
          <w:t>www.vk.com/</w:t>
        </w:r>
        <w:proofErr w:type="spellStart"/>
        <w:r w:rsidR="00350447" w:rsidRPr="008A6F9E">
          <w:rPr>
            <w:rStyle w:val="a4"/>
            <w:rFonts w:ascii="Times New Roman" w:hAnsi="Times New Roman" w:cs="Times New Roman"/>
            <w:lang w:val="en-US"/>
          </w:rPr>
          <w:t>driftthat</w:t>
        </w:r>
        <w:proofErr w:type="spellEnd"/>
      </w:hyperlink>
    </w:p>
    <w:p w14:paraId="315B5A39" w14:textId="77777777" w:rsidR="00361A53" w:rsidRPr="00A67A28" w:rsidRDefault="00361A53" w:rsidP="005567F2">
      <w:pPr>
        <w:pStyle w:val="Default"/>
        <w:rPr>
          <w:rFonts w:ascii="Times New Roman" w:hAnsi="Times New Roman" w:cs="Times New Roman"/>
          <w:color w:val="auto"/>
        </w:rPr>
      </w:pPr>
    </w:p>
    <w:p w14:paraId="18A10D55" w14:textId="77777777" w:rsidR="00321E47" w:rsidRDefault="00321E47" w:rsidP="00321E47">
      <w:pPr>
        <w:pStyle w:val="Default"/>
        <w:rPr>
          <w:sz w:val="22"/>
          <w:szCs w:val="22"/>
        </w:rPr>
      </w:pPr>
      <w:r w:rsidRPr="00EC54D4">
        <w:rPr>
          <w:b/>
          <w:sz w:val="22"/>
          <w:szCs w:val="22"/>
        </w:rPr>
        <w:t>3.3.</w:t>
      </w:r>
      <w:r>
        <w:rPr>
          <w:sz w:val="22"/>
          <w:szCs w:val="22"/>
        </w:rPr>
        <w:t xml:space="preserve"> ЗАЯВОЧНЫЙ ВЗНОС </w:t>
      </w:r>
    </w:p>
    <w:p w14:paraId="75893A6F" w14:textId="77777777" w:rsidR="00361A53" w:rsidRDefault="00361A53" w:rsidP="00321E47">
      <w:pPr>
        <w:pStyle w:val="Default"/>
        <w:rPr>
          <w:sz w:val="22"/>
          <w:szCs w:val="22"/>
        </w:rPr>
      </w:pPr>
      <w:bookmarkStart w:id="0" w:name="_GoBack"/>
      <w:bookmarkEnd w:id="0"/>
    </w:p>
    <w:p w14:paraId="2C93BC3F" w14:textId="3EB8B8A8" w:rsidR="00212F8B" w:rsidRPr="00281002" w:rsidRDefault="00321E47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3.3.1. </w:t>
      </w:r>
      <w:r w:rsidRPr="00281002">
        <w:rPr>
          <w:rFonts w:ascii="Times New Roman" w:hAnsi="Times New Roman" w:cs="Times New Roman"/>
          <w:color w:val="auto"/>
        </w:rPr>
        <w:t xml:space="preserve">Взнос Участника на каждом этапе Турнира </w:t>
      </w:r>
      <w:r w:rsidR="00212F8B" w:rsidRPr="00281002">
        <w:rPr>
          <w:rFonts w:ascii="Times New Roman" w:hAnsi="Times New Roman" w:cs="Times New Roman"/>
          <w:color w:val="auto"/>
        </w:rPr>
        <w:t xml:space="preserve">без предварительной </w:t>
      </w:r>
      <w:r w:rsidR="00F41E35" w:rsidRPr="00281002">
        <w:rPr>
          <w:rFonts w:ascii="Times New Roman" w:hAnsi="Times New Roman" w:cs="Times New Roman"/>
          <w:color w:val="auto"/>
        </w:rPr>
        <w:t xml:space="preserve">регистрации составляет </w:t>
      </w:r>
      <w:r w:rsidR="00E10101">
        <w:rPr>
          <w:rFonts w:ascii="Times New Roman" w:hAnsi="Times New Roman" w:cs="Times New Roman"/>
          <w:color w:val="auto"/>
        </w:rPr>
        <w:t>4 0</w:t>
      </w:r>
      <w:r w:rsidR="00F41E35" w:rsidRPr="00281002">
        <w:rPr>
          <w:rFonts w:ascii="Times New Roman" w:hAnsi="Times New Roman" w:cs="Times New Roman"/>
          <w:color w:val="auto"/>
        </w:rPr>
        <w:t>00 рублей</w:t>
      </w:r>
      <w:r w:rsidR="00212F8B" w:rsidRPr="00281002">
        <w:rPr>
          <w:rFonts w:ascii="Times New Roman" w:hAnsi="Times New Roman" w:cs="Times New Roman"/>
          <w:color w:val="auto"/>
        </w:rPr>
        <w:t xml:space="preserve">. По предварительной заявке </w:t>
      </w:r>
      <w:r w:rsidR="00E10101">
        <w:rPr>
          <w:rFonts w:ascii="Times New Roman" w:hAnsi="Times New Roman" w:cs="Times New Roman"/>
          <w:color w:val="auto"/>
        </w:rPr>
        <w:t>3 0</w:t>
      </w:r>
      <w:r w:rsidR="00212F8B" w:rsidRPr="00281002">
        <w:rPr>
          <w:rFonts w:ascii="Times New Roman" w:hAnsi="Times New Roman" w:cs="Times New Roman"/>
          <w:color w:val="auto"/>
        </w:rPr>
        <w:t>00 рублей</w:t>
      </w:r>
      <w:r w:rsidRPr="00281002">
        <w:rPr>
          <w:rFonts w:ascii="Times New Roman" w:hAnsi="Times New Roman" w:cs="Times New Roman"/>
          <w:color w:val="auto"/>
        </w:rPr>
        <w:t>.</w:t>
      </w:r>
    </w:p>
    <w:p w14:paraId="1428505A" w14:textId="3F368131" w:rsidR="00281002" w:rsidRPr="004C2300" w:rsidRDefault="00281002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</w:t>
      </w:r>
      <w:r w:rsidR="00837320" w:rsidRPr="00E10101">
        <w:rPr>
          <w:rFonts w:ascii="Times New Roman" w:hAnsi="Times New Roman" w:cs="Times New Roman"/>
          <w:color w:val="auto"/>
        </w:rPr>
        <w:t>2</w:t>
      </w:r>
      <w:r w:rsidRPr="0028100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  Для Участников, представляющих магазины интернет-тюнинг запчастей, заявочный взнос оплачивается отдельно в увеличенном, десятикратном размере.</w:t>
      </w:r>
    </w:p>
    <w:p w14:paraId="699F52E7" w14:textId="0C42B85A" w:rsidR="006B556C" w:rsidRDefault="00321E47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lastRenderedPageBreak/>
        <w:t>3.3.</w:t>
      </w:r>
      <w:r w:rsidR="00837320" w:rsidRPr="00E10101">
        <w:rPr>
          <w:rFonts w:ascii="Times New Roman" w:hAnsi="Times New Roman" w:cs="Times New Roman"/>
          <w:color w:val="auto"/>
        </w:rPr>
        <w:t>3</w:t>
      </w:r>
      <w:r w:rsidRPr="004C2300">
        <w:rPr>
          <w:rFonts w:ascii="Times New Roman" w:hAnsi="Times New Roman" w:cs="Times New Roman"/>
          <w:color w:val="auto"/>
        </w:rPr>
        <w:t>. Организатор оставляет за собой право освободить полностью или частично отдельных Участников от уплаты Заявочных взносов.</w:t>
      </w:r>
    </w:p>
    <w:p w14:paraId="203C4954" w14:textId="01DA272F" w:rsidR="00AE7923" w:rsidRDefault="00321E47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3.3.</w:t>
      </w:r>
      <w:r w:rsidR="00837320" w:rsidRPr="00E10101">
        <w:rPr>
          <w:rFonts w:ascii="Times New Roman" w:hAnsi="Times New Roman" w:cs="Times New Roman"/>
          <w:color w:val="auto"/>
        </w:rPr>
        <w:t>4</w:t>
      </w:r>
      <w:r w:rsidRPr="004C2300">
        <w:rPr>
          <w:rFonts w:ascii="Times New Roman" w:hAnsi="Times New Roman" w:cs="Times New Roman"/>
          <w:color w:val="auto"/>
        </w:rPr>
        <w:t>. Заявочный взнос оплачивается во время административной проверки.</w:t>
      </w:r>
    </w:p>
    <w:p w14:paraId="43D5D416" w14:textId="7D3F04C1" w:rsidR="00321E47" w:rsidRPr="004C2300" w:rsidRDefault="00AE7923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</w:t>
      </w:r>
      <w:r w:rsidR="00837320" w:rsidRPr="00E10101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 xml:space="preserve">. </w:t>
      </w:r>
      <w:r w:rsidRPr="00281002">
        <w:rPr>
          <w:rFonts w:ascii="Times New Roman" w:hAnsi="Times New Roman" w:cs="Times New Roman"/>
          <w:color w:val="auto"/>
        </w:rPr>
        <w:t xml:space="preserve">Взнос с Участников командного зачета составляет </w:t>
      </w:r>
      <w:r w:rsidR="00281002" w:rsidRPr="00281002">
        <w:rPr>
          <w:rFonts w:ascii="Times New Roman" w:hAnsi="Times New Roman" w:cs="Times New Roman"/>
          <w:color w:val="auto"/>
        </w:rPr>
        <w:t>1 5</w:t>
      </w:r>
      <w:r w:rsidRPr="00281002">
        <w:rPr>
          <w:rFonts w:ascii="Times New Roman" w:hAnsi="Times New Roman" w:cs="Times New Roman"/>
          <w:color w:val="auto"/>
        </w:rPr>
        <w:t>00 рублей.</w:t>
      </w:r>
      <w:r w:rsidR="00321E47" w:rsidRPr="004C2300">
        <w:rPr>
          <w:rFonts w:ascii="Times New Roman" w:hAnsi="Times New Roman" w:cs="Times New Roman"/>
          <w:color w:val="auto"/>
        </w:rPr>
        <w:t xml:space="preserve"> </w:t>
      </w:r>
    </w:p>
    <w:p w14:paraId="7D362F26" w14:textId="0900C9AA" w:rsidR="00321E47" w:rsidRPr="004C2300" w:rsidRDefault="00321E47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3.3.</w:t>
      </w:r>
      <w:r w:rsidR="00837320" w:rsidRPr="00E10101">
        <w:rPr>
          <w:rFonts w:ascii="Times New Roman" w:hAnsi="Times New Roman" w:cs="Times New Roman"/>
          <w:color w:val="auto"/>
        </w:rPr>
        <w:t>6</w:t>
      </w:r>
      <w:r w:rsidRPr="004C2300">
        <w:rPr>
          <w:rFonts w:ascii="Times New Roman" w:hAnsi="Times New Roman" w:cs="Times New Roman"/>
          <w:color w:val="auto"/>
        </w:rPr>
        <w:t xml:space="preserve">. Заявочный взнос возвращается полностью: </w:t>
      </w:r>
    </w:p>
    <w:p w14:paraId="22BBB8DF" w14:textId="77777777" w:rsidR="00321E47" w:rsidRPr="004C2300" w:rsidRDefault="00321E47" w:rsidP="00321E47">
      <w:pPr>
        <w:pStyle w:val="Default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• в случае если соревнования не состоялись; </w:t>
      </w:r>
    </w:p>
    <w:p w14:paraId="16B0046D" w14:textId="77777777" w:rsidR="00321E47" w:rsidRDefault="00321E47" w:rsidP="00321E47">
      <w:pPr>
        <w:pStyle w:val="Default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• кандидатам на участие, чьи заявки отклонены. </w:t>
      </w:r>
    </w:p>
    <w:p w14:paraId="79A69306" w14:textId="77777777" w:rsidR="006B556C" w:rsidRDefault="006B556C" w:rsidP="00321E47">
      <w:pPr>
        <w:pStyle w:val="Default"/>
        <w:rPr>
          <w:rFonts w:ascii="Times New Roman" w:hAnsi="Times New Roman" w:cs="Times New Roman"/>
          <w:color w:val="auto"/>
        </w:rPr>
      </w:pPr>
    </w:p>
    <w:p w14:paraId="06634DB0" w14:textId="77777777" w:rsidR="00361A53" w:rsidRPr="004C2300" w:rsidRDefault="00361A53" w:rsidP="00321E47">
      <w:pPr>
        <w:pStyle w:val="Default"/>
        <w:rPr>
          <w:rFonts w:ascii="Times New Roman" w:hAnsi="Times New Roman" w:cs="Times New Roman"/>
          <w:color w:val="auto"/>
        </w:rPr>
      </w:pPr>
    </w:p>
    <w:p w14:paraId="2AA7F9D5" w14:textId="77777777" w:rsidR="004C2300" w:rsidRPr="004C2300" w:rsidRDefault="004C2300" w:rsidP="004C2300">
      <w:pPr>
        <w:pStyle w:val="Default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b/>
          <w:color w:val="auto"/>
        </w:rPr>
        <w:t>3.4.</w:t>
      </w:r>
      <w:r w:rsidRPr="004C2300">
        <w:rPr>
          <w:rFonts w:ascii="Times New Roman" w:hAnsi="Times New Roman" w:cs="Times New Roman"/>
          <w:color w:val="auto"/>
        </w:rPr>
        <w:t xml:space="preserve"> ДОПУСКАЕМЫЕ АВТОМОБИЛИ </w:t>
      </w:r>
    </w:p>
    <w:p w14:paraId="09283042" w14:textId="77777777" w:rsidR="00361A53" w:rsidRDefault="00361A53" w:rsidP="004C2300">
      <w:pPr>
        <w:pStyle w:val="Default"/>
        <w:rPr>
          <w:rFonts w:ascii="Times New Roman" w:hAnsi="Times New Roman" w:cs="Times New Roman"/>
          <w:color w:val="auto"/>
        </w:rPr>
      </w:pPr>
    </w:p>
    <w:p w14:paraId="65CFF937" w14:textId="0A3AFA38" w:rsidR="004C2300" w:rsidRP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3.4.1. К соревнованию допускаются автомобили с приводом только на заднюю ось, отвечающие техническим требованиям и требованиям безопасности, указанным </w:t>
      </w:r>
      <w:r w:rsidR="00837320">
        <w:rPr>
          <w:rFonts w:ascii="Times New Roman" w:hAnsi="Times New Roman" w:cs="Times New Roman"/>
          <w:color w:val="auto"/>
        </w:rPr>
        <w:t>ниже</w:t>
      </w:r>
      <w:r w:rsidRPr="004C2300">
        <w:rPr>
          <w:rFonts w:ascii="Times New Roman" w:hAnsi="Times New Roman" w:cs="Times New Roman"/>
          <w:color w:val="auto"/>
        </w:rPr>
        <w:t>, а также прошедшие проверку Технической Комиссией соревнования. В случае возникновения спорных моментов окончательное решение о допуске автомобиля к соревнованию принимается Техническим коми</w:t>
      </w:r>
      <w:r w:rsidR="00A67A28">
        <w:rPr>
          <w:rFonts w:ascii="Times New Roman" w:hAnsi="Times New Roman" w:cs="Times New Roman"/>
          <w:color w:val="auto"/>
        </w:rPr>
        <w:t>ссаром или Руково</w:t>
      </w:r>
      <w:r w:rsidR="00727945">
        <w:rPr>
          <w:rFonts w:ascii="Times New Roman" w:hAnsi="Times New Roman" w:cs="Times New Roman"/>
          <w:color w:val="auto"/>
        </w:rPr>
        <w:t>дителем гонки с выписыва</w:t>
      </w:r>
      <w:r w:rsidR="00A67A28">
        <w:rPr>
          <w:rFonts w:ascii="Times New Roman" w:hAnsi="Times New Roman" w:cs="Times New Roman"/>
          <w:color w:val="auto"/>
        </w:rPr>
        <w:t>нием предупреждения.</w:t>
      </w:r>
    </w:p>
    <w:p w14:paraId="76989762" w14:textId="77777777" w:rsidR="004C2300" w:rsidRP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3.4.2. Организаторы оставляют за собой право снять автомобиль участника с соревнования в случае, если его технические характеристики изменились или его дальнейшая эксплуатация во время соревнования может быть опасна для имущества или жизни и здоровья зрителей, самого участника,</w:t>
      </w:r>
      <w:r w:rsidR="006B556C">
        <w:rPr>
          <w:rFonts w:ascii="Times New Roman" w:hAnsi="Times New Roman" w:cs="Times New Roman"/>
          <w:color w:val="auto"/>
        </w:rPr>
        <w:t xml:space="preserve"> Организаторов или третьих лиц, а </w:t>
      </w:r>
      <w:r w:rsidR="00515F61">
        <w:rPr>
          <w:rFonts w:ascii="Times New Roman" w:hAnsi="Times New Roman" w:cs="Times New Roman"/>
          <w:color w:val="auto"/>
        </w:rPr>
        <w:t>также</w:t>
      </w:r>
      <w:r w:rsidR="006B556C">
        <w:rPr>
          <w:rFonts w:ascii="Times New Roman" w:hAnsi="Times New Roman" w:cs="Times New Roman"/>
          <w:color w:val="auto"/>
        </w:rPr>
        <w:t xml:space="preserve"> по причине неуважения к участникам, либо дисциплинарным нарушениям.</w:t>
      </w:r>
    </w:p>
    <w:p w14:paraId="56F473BA" w14:textId="77777777" w:rsidR="004C2300" w:rsidRP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3.4.3. </w:t>
      </w:r>
      <w:r w:rsidRPr="00FD6246">
        <w:rPr>
          <w:rFonts w:ascii="Times New Roman" w:hAnsi="Times New Roman" w:cs="Times New Roman"/>
          <w:color w:val="auto"/>
        </w:rPr>
        <w:t>Участник может до момента начала официальных проверок заменить автомобиль, указанный в заявочной форме.</w:t>
      </w:r>
      <w:r w:rsidRPr="004C2300">
        <w:rPr>
          <w:rFonts w:ascii="Times New Roman" w:hAnsi="Times New Roman" w:cs="Times New Roman"/>
          <w:color w:val="auto"/>
        </w:rPr>
        <w:t xml:space="preserve"> </w:t>
      </w:r>
    </w:p>
    <w:p w14:paraId="7B087A69" w14:textId="2A6822C0" w:rsid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 xml:space="preserve">3.4.4. На наружных поверхностях кузова каждого автомобиля, участвующего в соревновании, размещаются официальные наклейки соревнования и бортовые номерные знаки. В течение всего соревнования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За нарушение этого требования Участник наказывается денежным штрафом в размере </w:t>
      </w:r>
      <w:r w:rsidR="00837320">
        <w:rPr>
          <w:rFonts w:ascii="Times New Roman" w:hAnsi="Times New Roman" w:cs="Times New Roman"/>
          <w:color w:val="auto"/>
        </w:rPr>
        <w:t>5</w:t>
      </w:r>
      <w:r w:rsidRPr="004C2300">
        <w:rPr>
          <w:rFonts w:ascii="Times New Roman" w:hAnsi="Times New Roman" w:cs="Times New Roman"/>
          <w:color w:val="auto"/>
        </w:rPr>
        <w:t xml:space="preserve"> 000 рублей. За отсутствие обоих стартовых номеров участник может быть снят с соревнования. </w:t>
      </w:r>
    </w:p>
    <w:p w14:paraId="0F4D182A" w14:textId="77777777" w:rsidR="00515F61" w:rsidRPr="004C2300" w:rsidRDefault="00515F61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3.4.5.</w:t>
      </w:r>
      <w:r>
        <w:rPr>
          <w:rFonts w:ascii="Times New Roman" w:hAnsi="Times New Roman" w:cs="Times New Roman"/>
          <w:color w:val="auto"/>
        </w:rPr>
        <w:t xml:space="preserve"> Условия участия автомобилей Участников, представляющих интернет-магазины запчастей, оговариваются отдельно в частном порядке.</w:t>
      </w:r>
    </w:p>
    <w:p w14:paraId="1BA4CD37" w14:textId="77777777" w:rsidR="004C2300" w:rsidRP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3.4.</w:t>
      </w:r>
      <w:r w:rsidR="00515F61">
        <w:rPr>
          <w:rFonts w:ascii="Times New Roman" w:hAnsi="Times New Roman" w:cs="Times New Roman"/>
          <w:color w:val="auto"/>
        </w:rPr>
        <w:t>6</w:t>
      </w:r>
      <w:r w:rsidRPr="004C2300">
        <w:rPr>
          <w:rFonts w:ascii="Times New Roman" w:hAnsi="Times New Roman" w:cs="Times New Roman"/>
          <w:color w:val="auto"/>
        </w:rPr>
        <w:t xml:space="preserve">. Комплект стартовых номеров выдается Организатором отдельно на каждом этапе соревнований. </w:t>
      </w:r>
    </w:p>
    <w:p w14:paraId="1C61752C" w14:textId="7809E37B" w:rsidR="004C2300" w:rsidRDefault="004C230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4C2300">
        <w:rPr>
          <w:rFonts w:ascii="Times New Roman" w:hAnsi="Times New Roman" w:cs="Times New Roman"/>
          <w:color w:val="auto"/>
        </w:rPr>
        <w:t>3.4.</w:t>
      </w:r>
      <w:r w:rsidR="00515F61">
        <w:rPr>
          <w:rFonts w:ascii="Times New Roman" w:hAnsi="Times New Roman" w:cs="Times New Roman"/>
          <w:color w:val="auto"/>
        </w:rPr>
        <w:t>7</w:t>
      </w:r>
      <w:r w:rsidRPr="004C2300">
        <w:rPr>
          <w:rFonts w:ascii="Times New Roman" w:hAnsi="Times New Roman" w:cs="Times New Roman"/>
          <w:color w:val="auto"/>
        </w:rPr>
        <w:t>. Допускается использование водителем в одном испытании (</w:t>
      </w:r>
      <w:proofErr w:type="spellStart"/>
      <w:r w:rsidRPr="004C2300">
        <w:rPr>
          <w:rFonts w:ascii="Times New Roman" w:hAnsi="Times New Roman" w:cs="Times New Roman"/>
          <w:color w:val="auto"/>
        </w:rPr>
        <w:t>Тансо</w:t>
      </w:r>
      <w:proofErr w:type="spellEnd"/>
      <w:r w:rsidRPr="004C2300">
        <w:rPr>
          <w:rFonts w:ascii="Times New Roman" w:hAnsi="Times New Roman" w:cs="Times New Roman"/>
          <w:color w:val="auto"/>
        </w:rPr>
        <w:t xml:space="preserve"> или </w:t>
      </w:r>
      <w:proofErr w:type="spellStart"/>
      <w:r w:rsidRPr="004C2300">
        <w:rPr>
          <w:rFonts w:ascii="Times New Roman" w:hAnsi="Times New Roman" w:cs="Times New Roman"/>
          <w:color w:val="auto"/>
        </w:rPr>
        <w:t>Цуйсо</w:t>
      </w:r>
      <w:proofErr w:type="spellEnd"/>
      <w:r w:rsidRPr="004C2300">
        <w:rPr>
          <w:rFonts w:ascii="Times New Roman" w:hAnsi="Times New Roman" w:cs="Times New Roman"/>
          <w:color w:val="auto"/>
        </w:rPr>
        <w:t>) или в Предварительной квалификации (тренировке) запасного автомобиля, при этом данный автомобиль должен быть заявлен как запасной во время административных проверок и указан в заявке на участие.</w:t>
      </w:r>
    </w:p>
    <w:p w14:paraId="2E68EDAE" w14:textId="0A72F9C4" w:rsidR="00837320" w:rsidRDefault="0083732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14:paraId="0791A7FB" w14:textId="594375DA" w:rsidR="00837320" w:rsidRDefault="00837320" w:rsidP="00837320">
      <w:pPr>
        <w:rPr>
          <w:b/>
          <w:bCs/>
        </w:rPr>
      </w:pPr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 ТЕХНИЧЕСКИЕ ТРЕБОВАНИЯ</w:t>
      </w:r>
    </w:p>
    <w:p w14:paraId="0C0D183F" w14:textId="77777777" w:rsidR="00837320" w:rsidRPr="00044A78" w:rsidRDefault="00837320" w:rsidP="00837320">
      <w:pPr>
        <w:rPr>
          <w:b/>
          <w:bCs/>
        </w:rPr>
      </w:pPr>
    </w:p>
    <w:p w14:paraId="79E5EFF8" w14:textId="4410725F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.1.</w:t>
      </w:r>
      <w:r>
        <w:t xml:space="preserve"> К участию в Соревнованиях допускаются автомобили с любым объёмом двигателя, независимо от наличия либо отсутствия турбины.</w:t>
      </w:r>
    </w:p>
    <w:p w14:paraId="0533E83F" w14:textId="1CB049B7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.2.</w:t>
      </w:r>
      <w:r>
        <w:t xml:space="preserve"> Допускаются автомобили только с приводом на заднюю ось.</w:t>
      </w:r>
    </w:p>
    <w:p w14:paraId="336162C6" w14:textId="115F54A9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.3.</w:t>
      </w:r>
      <w:r>
        <w:t xml:space="preserve"> Автомобили с приводом на переднюю ось, а также полноприводные автомобили не допускаются к участию в Соревнованиях.</w:t>
      </w:r>
    </w:p>
    <w:p w14:paraId="3A170E03" w14:textId="4FA248F5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.4.</w:t>
      </w:r>
      <w:r>
        <w:t xml:space="preserve"> Допускаются изменения, внесенные в полноприводные автомобили, благодаря которым привод на данных автомобилях осуществляется 100% на заднюю ось. Не допускаются изменения, благодаря которым привод был изменен на задний, с применением электронных устройств (контроллеры полного привода).</w:t>
      </w:r>
    </w:p>
    <w:p w14:paraId="218158E4" w14:textId="1B55E1F9" w:rsidR="00837320" w:rsidRDefault="00837320" w:rsidP="00837320">
      <w:r w:rsidRPr="00044A78">
        <w:rPr>
          <w:b/>
          <w:bCs/>
        </w:rPr>
        <w:lastRenderedPageBreak/>
        <w:t>3.</w:t>
      </w:r>
      <w:r>
        <w:rPr>
          <w:b/>
          <w:bCs/>
        </w:rPr>
        <w:t>5</w:t>
      </w:r>
      <w:r w:rsidRPr="00044A78">
        <w:rPr>
          <w:b/>
          <w:bCs/>
        </w:rPr>
        <w:t>.5.</w:t>
      </w:r>
      <w:r>
        <w:t xml:space="preserve"> Рекомендуется установить каркас безопасности на автомобиль участника. Серийные автомобили не должны иметь скрытых и явных повреждений, нарушающие геометрию кузова.</w:t>
      </w:r>
    </w:p>
    <w:p w14:paraId="7A3BE776" w14:textId="29AB10B5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.6.</w:t>
      </w:r>
      <w:r>
        <w:t xml:space="preserve"> Автомобиль должен быть оборудован ремнями безопасности, находящимися в исправном состоянии. Использование ремней безопасности заводской конструкции допускается при наличии заводского кресла водителя/пассажира. При установке кресла (или кресел), не предусмотренного заводской конструкцией (например, спортивного кресла с более развитой боковой поддержкой), рекомендуется применение спортивных многоточечных ремней безопасности следующих конструкций: Допускается использование 3-точечных ремней безопасности с </w:t>
      </w:r>
      <w:proofErr w:type="spellStart"/>
      <w:r>
        <w:t>Yобразным</w:t>
      </w:r>
      <w:proofErr w:type="spellEnd"/>
      <w:r>
        <w:t xml:space="preserve"> креплением задней точки («клубные ремни»). Допускается использование 4-5-6-точечных ремней для автоспорта. </w:t>
      </w:r>
      <w:proofErr w:type="spellStart"/>
      <w:r>
        <w:t>Омологация</w:t>
      </w:r>
      <w:proofErr w:type="spellEnd"/>
      <w:r>
        <w:t xml:space="preserve"> на такие ремни не обязательна. При использовании спортивных многоточечных ремней безопасности (как «клубных», так и для автоспорта) не допускается крепление ремней к креплениям кресел (салазкам).</w:t>
      </w:r>
    </w:p>
    <w:p w14:paraId="672B8264" w14:textId="579F5655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.7.</w:t>
      </w:r>
      <w:r>
        <w:t xml:space="preserve"> Допускается использование всех гражданских покрышек любого типа без видимых повреждений и деформаций, кроме покрышек с шипами с высотой выступа более 1,2 ± 0,3 мм. (Запрещается использование покрышек типа «</w:t>
      </w:r>
      <w:proofErr w:type="spellStart"/>
      <w:r>
        <w:t>Супершип</w:t>
      </w:r>
      <w:proofErr w:type="spellEnd"/>
      <w:r>
        <w:t xml:space="preserve">» и резины с </w:t>
      </w:r>
      <w:proofErr w:type="spellStart"/>
      <w:r>
        <w:t>ошиповкой</w:t>
      </w:r>
      <w:proofErr w:type="spellEnd"/>
      <w:r>
        <w:t xml:space="preserve"> от грузовых шин). Ограничения по размеру резины: максимальный размер </w:t>
      </w:r>
      <w:r w:rsidRPr="00044A78">
        <w:rPr>
          <w:b/>
          <w:bCs/>
        </w:rPr>
        <w:t>R15 185/65</w:t>
      </w:r>
      <w:r>
        <w:t>.</w:t>
      </w:r>
    </w:p>
    <w:p w14:paraId="0B361F28" w14:textId="59FCB53F" w:rsidR="00837320" w:rsidRDefault="00837320" w:rsidP="00837320">
      <w:r w:rsidRPr="00044A78">
        <w:rPr>
          <w:b/>
          <w:bCs/>
        </w:rPr>
        <w:t>3.</w:t>
      </w:r>
      <w:r>
        <w:rPr>
          <w:b/>
          <w:bCs/>
        </w:rPr>
        <w:t>5</w:t>
      </w:r>
      <w:r w:rsidRPr="00044A78">
        <w:rPr>
          <w:b/>
          <w:bCs/>
        </w:rPr>
        <w:t>.8.</w:t>
      </w:r>
      <w:r>
        <w:t xml:space="preserve"> Кузов должен соответствовать заводской конструкции для данной модели.</w:t>
      </w:r>
    </w:p>
    <w:p w14:paraId="3655F96E" w14:textId="052ED169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.9.</w:t>
      </w:r>
      <w:r>
        <w:t xml:space="preserve"> Механизмы открывания – закрывания дверей и капота должны быть исправны и соответствовать серийной заводской конструкции. Допускается удаление серийного замка капота при наличии наружных фиксаторов капота, предотвращающих самопроизвольное открывание капота на ходу.</w:t>
      </w:r>
    </w:p>
    <w:p w14:paraId="1B4EB7C5" w14:textId="3DBFF469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.10.</w:t>
      </w:r>
      <w:r>
        <w:t xml:space="preserve"> Запрещено удалять с целью облегчения несущие элементы кузова (продольные и поперечные жёсткости и конструкции коробчатого сечения).</w:t>
      </w:r>
    </w:p>
    <w:p w14:paraId="35ECCCFF" w14:textId="6E73EDE9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.11.</w:t>
      </w:r>
      <w:r>
        <w:t xml:space="preserve"> Обязательно применение только оригинального (предусмотренного заводом-изготовителем) лобового стекла типа «Триплекс». Разрешается установка боковых и задних стекол, выполненных из поликарбоната, минимальной толщиной не менее 3мм. Способ установки - вклеивание и установка соответствующих уплотнителей. Разрешается демонтаж штатного устройства подъема стекла, при условии замены стекла на другое, изготовленное из поликарбоната.</w:t>
      </w:r>
    </w:p>
    <w:p w14:paraId="5881109A" w14:textId="3838C5A2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.12.</w:t>
      </w:r>
      <w:r>
        <w:t xml:space="preserve"> Автомобиль не должен иметь полное затемнение (тонировку) фронтального лобового остекления. Допускается наклеенная полоса тонировочной пленки в верхней части лобового стекла шириной не более 30% от площади стекла.</w:t>
      </w:r>
    </w:p>
    <w:p w14:paraId="6A66C619" w14:textId="0447DAE4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.13.</w:t>
      </w:r>
      <w:r>
        <w:t xml:space="preserve"> Осветительные приборы (передние фары, либо противотуманные фары, расположенные спереди, а также стоп-сигналы) должны быть исправны. Допускается демонтаж одной из передних фар с целью создания дополнительного воздуховода.</w:t>
      </w:r>
    </w:p>
    <w:p w14:paraId="03CAAB57" w14:textId="7C306BDF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.14.</w:t>
      </w:r>
      <w:r>
        <w:t xml:space="preserve"> При движении по трассе рекомендуется закрывать водительское окно и/или установить защитную гоночную сетку для окон.</w:t>
      </w:r>
    </w:p>
    <w:p w14:paraId="111BDE8F" w14:textId="71CED4A4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.15.</w:t>
      </w:r>
      <w:r>
        <w:t xml:space="preserve"> Стекла фар и боковых зеркал в обязательном порядке должны быть оклеены прозрачной пленкой (скотчем), не позволяющей разлетаться осколкам в случае их разбивания.</w:t>
      </w:r>
    </w:p>
    <w:p w14:paraId="7535BF08" w14:textId="6FCD312C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.16.</w:t>
      </w:r>
      <w:r>
        <w:t xml:space="preserve"> Не допускается утечка каких-либо жидкостей или </w:t>
      </w:r>
      <w:proofErr w:type="spellStart"/>
      <w:r>
        <w:t>горючесмазочных</w:t>
      </w:r>
      <w:proofErr w:type="spellEnd"/>
      <w:r>
        <w:t xml:space="preserve"> материалов из автомобиля.</w:t>
      </w:r>
    </w:p>
    <w:p w14:paraId="29EE80C1" w14:textId="2B8C90E5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.17.</w:t>
      </w:r>
      <w:r>
        <w:t xml:space="preserve"> Спереди и сзади должны быть предусмотрены буксирные проушины.</w:t>
      </w:r>
    </w:p>
    <w:p w14:paraId="3DCE46DA" w14:textId="6359926A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.18.</w:t>
      </w:r>
      <w:r>
        <w:t xml:space="preserve"> Проушины должны выдерживать усилие, достаточное для буксировки свободно катящегося автомобиля.</w:t>
      </w:r>
    </w:p>
    <w:p w14:paraId="2D80F1C3" w14:textId="17AF8AA1" w:rsidR="00837320" w:rsidRDefault="00837320" w:rsidP="00837320">
      <w:r w:rsidRPr="00A91CCF">
        <w:rPr>
          <w:b/>
          <w:bCs/>
        </w:rPr>
        <w:t>3</w:t>
      </w:r>
      <w:r>
        <w:rPr>
          <w:b/>
          <w:bCs/>
        </w:rPr>
        <w:t>.5</w:t>
      </w:r>
      <w:r w:rsidRPr="00A91CCF">
        <w:rPr>
          <w:b/>
          <w:bCs/>
        </w:rPr>
        <w:t>.19.</w:t>
      </w:r>
      <w:r>
        <w:t xml:space="preserve"> Серийные проушины могут быть заменены другими, в том числе усиленными. Допускается применение гибких (сделанных из тросов или ремней) проушин.</w:t>
      </w:r>
    </w:p>
    <w:p w14:paraId="46C79424" w14:textId="1685B74F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.20.</w:t>
      </w:r>
      <w:r>
        <w:t xml:space="preserve"> Буксирные проушины должны быть маркированы контрастным относительно фона (красным, оранжевым или желтым) цветом. При расположении проушин снизу автомобиля на </w:t>
      </w:r>
      <w:r>
        <w:lastRenderedPageBreak/>
        <w:t>бамперах или спойлерах таким же цветом должны быть нанесены стрелки в направлении проушин.</w:t>
      </w:r>
    </w:p>
    <w:p w14:paraId="718AFBCC" w14:textId="0BD2D002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.21.</w:t>
      </w:r>
      <w:r>
        <w:t xml:space="preserve"> Буксирные проушины не должны выступать за вертикальную проекцию бамперов.</w:t>
      </w:r>
    </w:p>
    <w:p w14:paraId="7BEAAF53" w14:textId="7A783A53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.22.</w:t>
      </w:r>
      <w:r>
        <w:t xml:space="preserve"> Не допускается болтающаяся проводка и ЭБУ без крепежа, лежащий на полу.</w:t>
      </w:r>
    </w:p>
    <w:p w14:paraId="75550AD8" w14:textId="6A46D95A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.23.</w:t>
      </w:r>
      <w:r>
        <w:t xml:space="preserve"> Автомобиль должен быть оборудован системой пожаротушения, либо иметь огнетушитель в салоне или в специальных местах крепления. Расположение огнетушителя должно позволять пилоту в случае возгорания беспрепятственно и быстро иметь к нему доступ.</w:t>
      </w:r>
    </w:p>
    <w:p w14:paraId="5A8DFEDF" w14:textId="095C329C" w:rsidR="00837320" w:rsidRDefault="00837320" w:rsidP="00837320">
      <w:r w:rsidRPr="00A91CCF">
        <w:rPr>
          <w:b/>
          <w:bCs/>
        </w:rPr>
        <w:t>3.</w:t>
      </w:r>
      <w:r>
        <w:rPr>
          <w:b/>
          <w:bCs/>
        </w:rPr>
        <w:t>5</w:t>
      </w:r>
      <w:r w:rsidRPr="00A91CCF">
        <w:rPr>
          <w:b/>
          <w:bCs/>
        </w:rPr>
        <w:t>.24.</w:t>
      </w:r>
      <w:r>
        <w:t xml:space="preserve"> Аккумулятор должен быть надежно закреплен.</w:t>
      </w:r>
    </w:p>
    <w:p w14:paraId="77E4879A" w14:textId="77777777" w:rsidR="00837320" w:rsidRPr="004C2300" w:rsidRDefault="00837320" w:rsidP="00594AA6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14:paraId="61D8E9AE" w14:textId="77777777" w:rsidR="004C2300" w:rsidRPr="004C2300" w:rsidRDefault="004C2300" w:rsidP="00321E47">
      <w:pPr>
        <w:pStyle w:val="Default"/>
        <w:rPr>
          <w:rFonts w:ascii="Times New Roman" w:hAnsi="Times New Roman" w:cs="Times New Roman"/>
          <w:color w:val="auto"/>
        </w:rPr>
      </w:pPr>
    </w:p>
    <w:p w14:paraId="5989AA1A" w14:textId="77777777" w:rsidR="00364E3A" w:rsidRPr="005A2375" w:rsidRDefault="00364E3A" w:rsidP="00594AA6">
      <w:pPr>
        <w:pStyle w:val="Default"/>
        <w:ind w:firstLine="567"/>
        <w:rPr>
          <w:b/>
          <w:bCs/>
          <w:sz w:val="28"/>
          <w:szCs w:val="28"/>
        </w:rPr>
      </w:pPr>
      <w:r w:rsidRPr="005A2375">
        <w:rPr>
          <w:b/>
          <w:bCs/>
          <w:sz w:val="28"/>
          <w:szCs w:val="28"/>
        </w:rPr>
        <w:t xml:space="preserve">4. </w:t>
      </w:r>
      <w:r w:rsidRPr="005A2375">
        <w:rPr>
          <w:b/>
          <w:bCs/>
          <w:sz w:val="28"/>
          <w:szCs w:val="28"/>
          <w:u w:val="single"/>
        </w:rPr>
        <w:t>ОБЩИЕ УСЛОВИЯ ОРГАНИЗАЦИИ</w:t>
      </w:r>
    </w:p>
    <w:p w14:paraId="114F84E2" w14:textId="77777777" w:rsidR="00850C92" w:rsidRDefault="00850C92" w:rsidP="00364E3A">
      <w:pPr>
        <w:pStyle w:val="Default"/>
        <w:rPr>
          <w:sz w:val="22"/>
          <w:szCs w:val="22"/>
        </w:rPr>
      </w:pPr>
    </w:p>
    <w:p w14:paraId="32A998FC" w14:textId="77777777" w:rsidR="00364E3A" w:rsidRPr="00361A53" w:rsidRDefault="00364E3A" w:rsidP="00364E3A">
      <w:pPr>
        <w:pStyle w:val="Default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b/>
          <w:color w:val="auto"/>
        </w:rPr>
        <w:t>4.1.</w:t>
      </w:r>
      <w:r w:rsidRPr="00361A53">
        <w:rPr>
          <w:rFonts w:ascii="Times New Roman" w:hAnsi="Times New Roman" w:cs="Times New Roman"/>
          <w:color w:val="auto"/>
        </w:rPr>
        <w:t xml:space="preserve"> ОФИЦИАЛЬНЫЕ ДОКУМЕНТЫ </w:t>
      </w:r>
    </w:p>
    <w:p w14:paraId="2F5ECEF2" w14:textId="77777777" w:rsidR="00850C92" w:rsidRPr="00850C92" w:rsidRDefault="00850C92" w:rsidP="00364E3A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6335D3C2" w14:textId="77777777" w:rsidR="00364E3A" w:rsidRPr="00A01C72" w:rsidRDefault="00364E3A" w:rsidP="00594AA6">
      <w:pPr>
        <w:pStyle w:val="Default"/>
        <w:ind w:firstLine="360"/>
        <w:rPr>
          <w:rFonts w:ascii="Times New Roman" w:hAnsi="Times New Roman" w:cs="Times New Roman"/>
          <w:color w:val="auto"/>
        </w:rPr>
      </w:pPr>
      <w:r w:rsidRPr="00A01C72">
        <w:rPr>
          <w:rFonts w:ascii="Times New Roman" w:hAnsi="Times New Roman" w:cs="Times New Roman"/>
          <w:color w:val="auto"/>
        </w:rPr>
        <w:t xml:space="preserve">4.1.1. Организатор Турнира к каждому этапу Турнира обязан издать следующие официальные документы: </w:t>
      </w:r>
    </w:p>
    <w:p w14:paraId="23099C02" w14:textId="77777777" w:rsidR="00321E47" w:rsidRDefault="00364E3A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программа соревновани</w:t>
      </w:r>
      <w:r w:rsidR="00B450C2">
        <w:rPr>
          <w:rFonts w:ascii="Times New Roman" w:hAnsi="Times New Roman" w:cs="Times New Roman"/>
          <w:color w:val="auto"/>
        </w:rPr>
        <w:t>я</w:t>
      </w:r>
      <w:r>
        <w:rPr>
          <w:rFonts w:ascii="Times New Roman" w:hAnsi="Times New Roman" w:cs="Times New Roman"/>
          <w:color w:val="auto"/>
        </w:rPr>
        <w:t>;</w:t>
      </w:r>
    </w:p>
    <w:p w14:paraId="42B2CD19" w14:textId="77777777" w:rsidR="00364E3A" w:rsidRDefault="00364E3A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регламе</w:t>
      </w:r>
      <w:r w:rsidR="00727945"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>т;</w:t>
      </w:r>
    </w:p>
    <w:p w14:paraId="6072FFC9" w14:textId="77777777" w:rsidR="00364E3A" w:rsidRPr="00364E3A" w:rsidRDefault="00364E3A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A01C72">
        <w:rPr>
          <w:rFonts w:ascii="Times New Roman" w:hAnsi="Times New Roman" w:cs="Times New Roman"/>
          <w:color w:val="auto"/>
        </w:rPr>
        <w:t>дополнительное положение к данному Регламенту (</w:t>
      </w:r>
      <w:r w:rsidR="00B450C2">
        <w:rPr>
          <w:rFonts w:ascii="Times New Roman" w:hAnsi="Times New Roman" w:cs="Times New Roman"/>
          <w:color w:val="auto"/>
        </w:rPr>
        <w:t>если такое необходимо</w:t>
      </w:r>
      <w:r w:rsidRPr="00A01C72">
        <w:rPr>
          <w:rFonts w:ascii="Times New Roman" w:hAnsi="Times New Roman" w:cs="Times New Roman"/>
          <w:color w:val="auto"/>
        </w:rPr>
        <w:t>);</w:t>
      </w:r>
    </w:p>
    <w:p w14:paraId="36CBBBB4" w14:textId="77777777" w:rsidR="00364E3A" w:rsidRPr="00364E3A" w:rsidRDefault="00364E3A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A01C72">
        <w:rPr>
          <w:rFonts w:ascii="Times New Roman" w:hAnsi="Times New Roman" w:cs="Times New Roman"/>
          <w:color w:val="auto"/>
        </w:rPr>
        <w:t>план трассы (с постами);</w:t>
      </w:r>
    </w:p>
    <w:p w14:paraId="40ECC1A1" w14:textId="77777777" w:rsidR="005567F2" w:rsidRDefault="00A01C72" w:rsidP="005B450A">
      <w:r w:rsidRPr="00AF788C">
        <w:t>Все официальные документы соревнования должны издаваться и публиковаться на русском языке</w:t>
      </w:r>
      <w:r>
        <w:t>.</w:t>
      </w:r>
    </w:p>
    <w:p w14:paraId="55CD2424" w14:textId="77777777" w:rsidR="00A01C72" w:rsidRDefault="00B450C2" w:rsidP="00594AA6">
      <w:pPr>
        <w:ind w:firstLine="360"/>
      </w:pPr>
      <w:r w:rsidRPr="00850C92">
        <w:t>4.1.2. ПРОГРАММА СОРЕВНОВАНИЯ</w:t>
      </w:r>
      <w:r w:rsidRPr="00AF788C">
        <w:t xml:space="preserve"> должна содержать общую информацию о проведении соревнования, которая необходима для ознакомления с условиями его проведения</w:t>
      </w:r>
      <w:r>
        <w:t>:</w:t>
      </w:r>
    </w:p>
    <w:p w14:paraId="39F04D13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точное расписание мероприятия с указанием точных дат, времени и месте его проведения (расположения); </w:t>
      </w:r>
    </w:p>
    <w:p w14:paraId="52C99D21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список официальных лиц соревнования; </w:t>
      </w:r>
    </w:p>
    <w:p w14:paraId="1B9DE2EB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расписание работы штаба соревнования с указанием времени регистрации Участников и получения ими документов; </w:t>
      </w:r>
    </w:p>
    <w:p w14:paraId="13170261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расписание тренировок на трассе соревнования; </w:t>
      </w:r>
    </w:p>
    <w:p w14:paraId="74C2EEC5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время и место технических проверок; </w:t>
      </w:r>
    </w:p>
    <w:p w14:paraId="754EE9DC" w14:textId="77777777" w:rsidR="00B450C2" w:rsidRPr="00850C92" w:rsidRDefault="00B450C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850C92">
        <w:rPr>
          <w:rFonts w:ascii="Times New Roman" w:hAnsi="Times New Roman" w:cs="Times New Roman"/>
          <w:color w:val="auto"/>
        </w:rPr>
        <w:t xml:space="preserve">время начала и окончания принятия заявок на участие, условия принятия заявок и суммы заявочных взносов. </w:t>
      </w:r>
    </w:p>
    <w:p w14:paraId="6F6E8525" w14:textId="77777777" w:rsidR="00850C92" w:rsidRPr="00AF788C" w:rsidRDefault="00850C92" w:rsidP="00802023">
      <w:pPr>
        <w:autoSpaceDE w:val="0"/>
        <w:autoSpaceDN w:val="0"/>
        <w:adjustRightInd w:val="0"/>
        <w:spacing w:before="60" w:after="60"/>
        <w:ind w:left="360"/>
        <w:jc w:val="both"/>
      </w:pPr>
      <w:r w:rsidRPr="00850C92">
        <w:t>4.1.3. РЕГЛАМЕНТ</w:t>
      </w:r>
      <w:r w:rsidRPr="00AF788C">
        <w:t xml:space="preserve"> соревнования является основным официальным документом, описывающим особенности проведения соревнования и регулирующим его проведение</w:t>
      </w:r>
      <w:r>
        <w:t>.</w:t>
      </w:r>
      <w:r w:rsidRPr="00AF788C">
        <w:t xml:space="preserve"> </w:t>
      </w:r>
    </w:p>
    <w:p w14:paraId="7DF6CFC1" w14:textId="77777777" w:rsidR="00850C92" w:rsidRPr="00AF788C" w:rsidRDefault="00850C92" w:rsidP="00802023">
      <w:pPr>
        <w:pStyle w:val="a3"/>
        <w:autoSpaceDE w:val="0"/>
        <w:autoSpaceDN w:val="0"/>
        <w:adjustRightInd w:val="0"/>
        <w:spacing w:before="60" w:after="60"/>
        <w:ind w:left="1276" w:hanging="556"/>
        <w:jc w:val="both"/>
      </w:pPr>
      <w:r w:rsidRPr="00AF788C">
        <w:t xml:space="preserve">Регламент соревнования должен содержать следующую информацию: </w:t>
      </w:r>
    </w:p>
    <w:p w14:paraId="008D0DF0" w14:textId="77777777" w:rsidR="00850C92" w:rsidRPr="00AF788C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>критерии допуска Участников и автомобилей к участию в соревновании и в отдельных зачетах</w:t>
      </w:r>
      <w:r w:rsidRPr="00850C92">
        <w:rPr>
          <w:b/>
        </w:rPr>
        <w:t xml:space="preserve">; </w:t>
      </w:r>
    </w:p>
    <w:p w14:paraId="3E5C562D" w14:textId="77777777" w:rsidR="00850C92" w:rsidRPr="00AF788C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 xml:space="preserve">детали приема Заявок на участие: особенности процедуры подачи и приема Заявок, размеры и порядок уплаты заявочных взносов, условия их возврата; </w:t>
      </w:r>
    </w:p>
    <w:p w14:paraId="7762D9B5" w14:textId="77777777" w:rsidR="00850C92" w:rsidRPr="00AF788C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 xml:space="preserve">информация об официальных наклейках и рекламе Организаторов, включая схему ее размещения на автомобиле; </w:t>
      </w:r>
    </w:p>
    <w:p w14:paraId="2646E67F" w14:textId="77777777" w:rsidR="00850C92" w:rsidRPr="00AF788C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>правила постановки автомобилей в парк сервиса</w:t>
      </w:r>
    </w:p>
    <w:p w14:paraId="090565CA" w14:textId="77777777" w:rsidR="00850C92" w:rsidRPr="00AF788C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 xml:space="preserve">правила подачи протестов и апелляций, суммы и особенности порядка внесения денежных залогов и взносов при подаче протестов и апелляций; </w:t>
      </w:r>
    </w:p>
    <w:p w14:paraId="2F1EAD15" w14:textId="77777777" w:rsidR="00850C92" w:rsidRDefault="00850C92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56"/>
        <w:jc w:val="both"/>
      </w:pPr>
      <w:r w:rsidRPr="00AF788C">
        <w:t xml:space="preserve">призы (за какие места вручаются призы, а также условия их вручения) </w:t>
      </w:r>
    </w:p>
    <w:p w14:paraId="46E2C908" w14:textId="77777777" w:rsidR="00850C92" w:rsidRPr="00850C92" w:rsidRDefault="00850C92" w:rsidP="00802023">
      <w:pPr>
        <w:autoSpaceDE w:val="0"/>
        <w:autoSpaceDN w:val="0"/>
        <w:adjustRightInd w:val="0"/>
        <w:spacing w:after="60"/>
        <w:ind w:firstLine="426"/>
        <w:jc w:val="both"/>
      </w:pPr>
      <w:r w:rsidRPr="00FB3C88">
        <w:t>4.1.</w:t>
      </w:r>
      <w:r w:rsidR="00FB3C88">
        <w:t>4</w:t>
      </w:r>
      <w:r w:rsidRPr="00FB3C88">
        <w:t xml:space="preserve">. ПЛАН ТРАССЫ должен содержать: </w:t>
      </w:r>
    </w:p>
    <w:p w14:paraId="05471FE9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 xml:space="preserve">схему трассы соревнования с ограждениями; </w:t>
      </w:r>
    </w:p>
    <w:p w14:paraId="149FE59E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lastRenderedPageBreak/>
        <w:t xml:space="preserve">место парк-стоянки; </w:t>
      </w:r>
    </w:p>
    <w:p w14:paraId="5538AC2C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 xml:space="preserve">место регистрации участников; </w:t>
      </w:r>
    </w:p>
    <w:p w14:paraId="7A3202A6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>место заправочной зоны;</w:t>
      </w:r>
    </w:p>
    <w:p w14:paraId="6B9CA55F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>место для курения;</w:t>
      </w:r>
    </w:p>
    <w:p w14:paraId="73810C25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 xml:space="preserve">места для парковки автомобилей зрителей; </w:t>
      </w:r>
    </w:p>
    <w:p w14:paraId="38BBD12A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 xml:space="preserve">места для туалетов; </w:t>
      </w:r>
    </w:p>
    <w:p w14:paraId="18541D7D" w14:textId="77777777" w:rsidR="00850C92" w:rsidRPr="0095068E" w:rsidRDefault="00850C92" w:rsidP="00802023">
      <w:pPr>
        <w:pStyle w:val="Default"/>
        <w:numPr>
          <w:ilvl w:val="0"/>
          <w:numId w:val="1"/>
        </w:numPr>
        <w:ind w:left="1276" w:hanging="567"/>
        <w:rPr>
          <w:rFonts w:ascii="Times New Roman" w:hAnsi="Times New Roman" w:cs="Times New Roman"/>
          <w:color w:val="auto"/>
        </w:rPr>
      </w:pPr>
      <w:r w:rsidRPr="0095068E">
        <w:rPr>
          <w:rFonts w:ascii="Times New Roman" w:hAnsi="Times New Roman" w:cs="Times New Roman"/>
          <w:color w:val="auto"/>
        </w:rPr>
        <w:t xml:space="preserve">другие места, которые Организатор сочтет важными и необходимыми. </w:t>
      </w:r>
    </w:p>
    <w:p w14:paraId="6DFC0718" w14:textId="77777777" w:rsidR="00FB3C88" w:rsidRPr="0095068E" w:rsidRDefault="00FB3C88" w:rsidP="00802023">
      <w:pPr>
        <w:autoSpaceDE w:val="0"/>
        <w:autoSpaceDN w:val="0"/>
        <w:adjustRightInd w:val="0"/>
        <w:spacing w:after="60"/>
        <w:ind w:left="284"/>
        <w:jc w:val="both"/>
      </w:pPr>
      <w:r w:rsidRPr="0095068E">
        <w:t xml:space="preserve">4.1.5. СПИСКИ УЧАСТНИКОВ составляются в соответствии со следующими правилами: </w:t>
      </w:r>
    </w:p>
    <w:p w14:paraId="78A916E1" w14:textId="77777777" w:rsidR="00FB3C88" w:rsidRPr="0095068E" w:rsidRDefault="00FB3C88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67"/>
        <w:jc w:val="both"/>
      </w:pPr>
      <w:r w:rsidRPr="0095068E">
        <w:t>все списки участников должны содержать фамилию и имя водителя, город, представляемый участником, марку автомобиля</w:t>
      </w:r>
      <w:r w:rsidR="00A67A28">
        <w:t>, название команды (если в таковой состоит)</w:t>
      </w:r>
      <w:r w:rsidRPr="0095068E">
        <w:t xml:space="preserve">; </w:t>
      </w:r>
    </w:p>
    <w:p w14:paraId="09DFBCFD" w14:textId="77777777" w:rsidR="00FB3C88" w:rsidRPr="0095068E" w:rsidRDefault="00FB3C88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67"/>
        <w:jc w:val="both"/>
      </w:pPr>
      <w:r w:rsidRPr="0095068E">
        <w:t xml:space="preserve">полный список заявленных Участников составляется после окончания приема Заявок; </w:t>
      </w:r>
    </w:p>
    <w:p w14:paraId="6761E424" w14:textId="77777777" w:rsidR="00FB3C88" w:rsidRPr="0095068E" w:rsidRDefault="00FB3C88" w:rsidP="008020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60"/>
        <w:ind w:left="1276" w:hanging="567"/>
        <w:jc w:val="both"/>
      </w:pPr>
      <w:r w:rsidRPr="0095068E">
        <w:t xml:space="preserve">список допущенных Участников (составляется после административных и технических проверок и после официальных тренировок). </w:t>
      </w:r>
    </w:p>
    <w:p w14:paraId="317A15B1" w14:textId="77777777" w:rsidR="00361A53" w:rsidRPr="00AF788C" w:rsidRDefault="00361A53" w:rsidP="00361A53">
      <w:pPr>
        <w:autoSpaceDE w:val="0"/>
        <w:autoSpaceDN w:val="0"/>
        <w:adjustRightInd w:val="0"/>
        <w:spacing w:before="60" w:after="60"/>
        <w:ind w:left="360"/>
        <w:jc w:val="both"/>
      </w:pPr>
      <w:r w:rsidRPr="00361A53">
        <w:t>4.1.</w:t>
      </w:r>
      <w:r>
        <w:t>6</w:t>
      </w:r>
      <w:r w:rsidRPr="00361A53">
        <w:t>. БЮЛЛЕТЕНИ</w:t>
      </w:r>
      <w:r w:rsidRPr="00AF788C">
        <w:t xml:space="preserve"> – официальные документы, которые являются неотъемлемыми частями Регламента соревнования и предназначены для публикации изменений, пояснений или дополнений последнего.</w:t>
      </w:r>
    </w:p>
    <w:p w14:paraId="339EEE42" w14:textId="77777777" w:rsidR="00361A53" w:rsidRPr="00AF788C" w:rsidRDefault="00361A53" w:rsidP="00361A53">
      <w:pPr>
        <w:autoSpaceDE w:val="0"/>
        <w:autoSpaceDN w:val="0"/>
        <w:adjustRightInd w:val="0"/>
        <w:spacing w:before="60" w:after="60"/>
        <w:jc w:val="both"/>
      </w:pPr>
      <w:r w:rsidRPr="00AF788C">
        <w:t>Бюлле</w:t>
      </w:r>
      <w:r w:rsidR="00A67A28">
        <w:t>тени должны быть пронумерованы,</w:t>
      </w:r>
      <w:r w:rsidRPr="00AF788C">
        <w:t xml:space="preserve"> датированы и размещаться на официальном табло информации сразу после подписания</w:t>
      </w:r>
      <w:r w:rsidRPr="00361A53">
        <w:rPr>
          <w:b/>
        </w:rPr>
        <w:t xml:space="preserve"> </w:t>
      </w:r>
      <w:r w:rsidRPr="00AF788C">
        <w:t xml:space="preserve">Организационным комитетом до начала соревнования или </w:t>
      </w:r>
      <w:r w:rsidR="00A67A28">
        <w:t xml:space="preserve">Руководителем </w:t>
      </w:r>
      <w:r w:rsidR="00727945">
        <w:t>Соревнования</w:t>
      </w:r>
      <w:r w:rsidR="00727945" w:rsidRPr="00AF788C">
        <w:t xml:space="preserve"> после</w:t>
      </w:r>
      <w:r w:rsidRPr="00AF788C">
        <w:t xml:space="preserve"> его начала. </w:t>
      </w:r>
    </w:p>
    <w:p w14:paraId="73273456" w14:textId="77777777" w:rsidR="00B450C2" w:rsidRDefault="00B450C2" w:rsidP="0095068E">
      <w:pPr>
        <w:autoSpaceDE w:val="0"/>
        <w:autoSpaceDN w:val="0"/>
        <w:adjustRightInd w:val="0"/>
        <w:spacing w:after="60"/>
        <w:ind w:left="360"/>
        <w:jc w:val="both"/>
      </w:pPr>
    </w:p>
    <w:p w14:paraId="420FC9B1" w14:textId="77777777" w:rsidR="00361A53" w:rsidRDefault="00361A53" w:rsidP="00361A53">
      <w:pPr>
        <w:pStyle w:val="Default"/>
        <w:rPr>
          <w:sz w:val="22"/>
          <w:szCs w:val="22"/>
        </w:rPr>
      </w:pPr>
      <w:r w:rsidRPr="00EC54D4">
        <w:rPr>
          <w:b/>
          <w:sz w:val="22"/>
          <w:szCs w:val="22"/>
        </w:rPr>
        <w:t>4.2.</w:t>
      </w:r>
      <w:r>
        <w:rPr>
          <w:sz w:val="22"/>
          <w:szCs w:val="22"/>
        </w:rPr>
        <w:t xml:space="preserve"> ОФИЦИАЛЬНЫЕ ЛИЦА </w:t>
      </w:r>
    </w:p>
    <w:p w14:paraId="72B96E47" w14:textId="77777777" w:rsidR="00361A53" w:rsidRDefault="00361A53" w:rsidP="00361A53">
      <w:pPr>
        <w:pStyle w:val="Default"/>
        <w:rPr>
          <w:sz w:val="22"/>
          <w:szCs w:val="22"/>
        </w:rPr>
      </w:pPr>
    </w:p>
    <w:p w14:paraId="4EC897F9" w14:textId="77777777" w:rsidR="00361A53" w:rsidRPr="00694F25" w:rsidRDefault="00361A53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4.2.1. </w:t>
      </w:r>
      <w:r w:rsidRPr="00727945">
        <w:rPr>
          <w:rFonts w:ascii="Times New Roman" w:hAnsi="Times New Roman" w:cs="Times New Roman"/>
          <w:b/>
          <w:color w:val="auto"/>
        </w:rPr>
        <w:t>ОФИЦИАЛЬНОЕ ЛИЦО</w:t>
      </w:r>
      <w:r w:rsidRPr="00694F25">
        <w:rPr>
          <w:rFonts w:ascii="Times New Roman" w:hAnsi="Times New Roman" w:cs="Times New Roman"/>
          <w:color w:val="auto"/>
        </w:rPr>
        <w:t xml:space="preserve"> – лицо, наделенное полномочиями для исполнения определенных функций в ходе соревнования. </w:t>
      </w:r>
    </w:p>
    <w:p w14:paraId="007B00CE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Состав официальных лиц определяется Организатором, к ним, в частности, относятся: </w:t>
      </w:r>
    </w:p>
    <w:p w14:paraId="09DA8E0B" w14:textId="77777777" w:rsidR="00361A53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РУКОВОДИТЕЛЬ СОРЕВНОВАНИЯ; </w:t>
      </w:r>
    </w:p>
    <w:p w14:paraId="2088001C" w14:textId="77777777" w:rsidR="009153E2" w:rsidRPr="00694F25" w:rsidRDefault="009153E2" w:rsidP="009153E2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>•</w:t>
      </w:r>
      <w:r>
        <w:rPr>
          <w:rFonts w:ascii="Times New Roman" w:hAnsi="Times New Roman" w:cs="Times New Roman"/>
          <w:color w:val="auto"/>
        </w:rPr>
        <w:t xml:space="preserve"> ГЛАВНЫЙ СУДЬЯ;</w:t>
      </w:r>
    </w:p>
    <w:p w14:paraId="1C78F56C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КОМИССАР ПО БЕЗОПАСНОСТИ; </w:t>
      </w:r>
    </w:p>
    <w:p w14:paraId="676BF7C0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ТЕХНИЧЕСКИЙ КОМИССАР; </w:t>
      </w:r>
    </w:p>
    <w:p w14:paraId="340C7C32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ОФИЦЕР ПО СВЯЗЯМ С УЧАСТНИКАМИ; </w:t>
      </w:r>
    </w:p>
    <w:p w14:paraId="5E055A7C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СУДЕЙСКАЯ КОЛЛЕГИЯ; </w:t>
      </w:r>
    </w:p>
    <w:p w14:paraId="0E6D3C76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• ГЛАВНЫЙ СЕКРЕТАРЬ. </w:t>
      </w:r>
    </w:p>
    <w:p w14:paraId="0FB5468C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Все вышеуказанные официальные лица, назначаемые Организатором, являются должностными лицами соревнования. </w:t>
      </w:r>
    </w:p>
    <w:p w14:paraId="38602DDE" w14:textId="77777777" w:rsidR="00361A53" w:rsidRPr="00694F25" w:rsidRDefault="00361A53" w:rsidP="00361A53">
      <w:pPr>
        <w:pStyle w:val="Default"/>
        <w:rPr>
          <w:rFonts w:ascii="Times New Roman" w:hAnsi="Times New Roman" w:cs="Times New Roman"/>
          <w:color w:val="auto"/>
        </w:rPr>
      </w:pPr>
      <w:r w:rsidRPr="00694F25">
        <w:rPr>
          <w:rFonts w:ascii="Times New Roman" w:hAnsi="Times New Roman" w:cs="Times New Roman"/>
          <w:color w:val="auto"/>
        </w:rPr>
        <w:t xml:space="preserve">Официальные (должностные) лица имеют право выполнять только те функции, для выполнения которых они назначены. Одно и то же лицо может быть назначено для выполнения нескольких функций при наличии соответствующей квалификации. </w:t>
      </w:r>
    </w:p>
    <w:p w14:paraId="5CCC82A6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4.2.2. </w:t>
      </w:r>
      <w:r w:rsidRPr="00727945">
        <w:rPr>
          <w:rFonts w:ascii="Times New Roman" w:hAnsi="Times New Roman" w:cs="Times New Roman"/>
          <w:b/>
          <w:color w:val="auto"/>
        </w:rPr>
        <w:t>РУКОВОДИТЕЛЬ СОРЕВНОВАНИЯ</w:t>
      </w:r>
      <w:r w:rsidRPr="00A71620">
        <w:rPr>
          <w:rFonts w:ascii="Times New Roman" w:hAnsi="Times New Roman" w:cs="Times New Roman"/>
          <w:color w:val="auto"/>
        </w:rPr>
        <w:t xml:space="preserve"> отвечает за проведение соревнования в соответствии с настоящим Регламентом, для чего он: </w:t>
      </w:r>
    </w:p>
    <w:p w14:paraId="2CBD14D0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• принимает решения о применении положений настоящего Регламента и обеспечивает их выполнение официальными и должностными лицами; </w:t>
      </w:r>
    </w:p>
    <w:p w14:paraId="6CD448BA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• координирует работу официальных и должностных лиц соревнования; </w:t>
      </w:r>
    </w:p>
    <w:p w14:paraId="26F6E741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4.2.3. </w:t>
      </w:r>
      <w:r w:rsidRPr="00727945">
        <w:rPr>
          <w:rFonts w:ascii="Times New Roman" w:hAnsi="Times New Roman" w:cs="Times New Roman"/>
          <w:b/>
          <w:color w:val="auto"/>
        </w:rPr>
        <w:t>КОМИССАР ПО БЕЗОПАСНОСТИ</w:t>
      </w:r>
      <w:r w:rsidRPr="00A71620">
        <w:rPr>
          <w:rFonts w:ascii="Times New Roman" w:hAnsi="Times New Roman" w:cs="Times New Roman"/>
          <w:color w:val="auto"/>
        </w:rPr>
        <w:t xml:space="preserve"> готовит план безопасности соревнования и обеспечивает его выполнение. Он должен быть включен в состав оргкомитета соревнования. </w:t>
      </w:r>
    </w:p>
    <w:p w14:paraId="691280CD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В ходе соревнования Комиссар по безопасности обязан постоянно поддерживать связь с Руководителем соревнования. </w:t>
      </w:r>
    </w:p>
    <w:p w14:paraId="05E430A9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lastRenderedPageBreak/>
        <w:t xml:space="preserve">4.2.4. </w:t>
      </w:r>
      <w:r w:rsidRPr="00727945">
        <w:rPr>
          <w:rFonts w:ascii="Times New Roman" w:hAnsi="Times New Roman" w:cs="Times New Roman"/>
          <w:b/>
          <w:color w:val="auto"/>
        </w:rPr>
        <w:t>ТЕХНИЧЕСКИЙ КОМИССАР</w:t>
      </w:r>
      <w:r w:rsidRPr="00A71620">
        <w:rPr>
          <w:rFonts w:ascii="Times New Roman" w:hAnsi="Times New Roman" w:cs="Times New Roman"/>
          <w:color w:val="auto"/>
        </w:rPr>
        <w:t xml:space="preserve"> отвечает за проведение технических проверок и за обеспечение контроля соответствия автомобилей Участников техническим требованиям, указанным в Регламенте соревнования. </w:t>
      </w:r>
    </w:p>
    <w:p w14:paraId="1E2B845C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Технический комиссар: </w:t>
      </w:r>
    </w:p>
    <w:p w14:paraId="06818369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• организует проведение всех технических проверок; </w:t>
      </w:r>
    </w:p>
    <w:p w14:paraId="319AF949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• в случае обнаружения в ходе соревнования автомобиля, конструкция которого может быть признана небезопасной, немедленно докладывает об этом Руководителю соревнования и следует его указаниям. </w:t>
      </w:r>
    </w:p>
    <w:p w14:paraId="215A2A75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4.2.5. </w:t>
      </w:r>
      <w:r w:rsidRPr="00727945">
        <w:rPr>
          <w:rFonts w:ascii="Times New Roman" w:hAnsi="Times New Roman" w:cs="Times New Roman"/>
          <w:b/>
          <w:color w:val="auto"/>
        </w:rPr>
        <w:t>ОФИЦЕР ПО СВЯЗЯМ С УЧАСТНИКАМИ</w:t>
      </w:r>
      <w:r w:rsidRPr="00A71620">
        <w:rPr>
          <w:rFonts w:ascii="Times New Roman" w:hAnsi="Times New Roman" w:cs="Times New Roman"/>
          <w:color w:val="auto"/>
        </w:rPr>
        <w:t xml:space="preserve"> обеспечивает оперативную связь между официальными лицами и Участниками в ходе соревнования, а также информирование Участников по вопросам проведения соревнования и разъяснение им положений регламентирующих документов. Офицер по связям с Участниками должен избегать направления комиссарам вопросов, которые могут быть разрешены обычным разъяснением, за исключением протестов, при этом ему следует воздерживаться от каких-либо высказываний или от любого действия, которое могло бы вызвать протесты. </w:t>
      </w:r>
    </w:p>
    <w:p w14:paraId="1B1B822E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Офицер по связям с Участниками должен быть компетентным в вопросах общей регламентации. </w:t>
      </w:r>
    </w:p>
    <w:p w14:paraId="095DD09E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4.2.6. </w:t>
      </w:r>
      <w:r w:rsidRPr="00727945">
        <w:rPr>
          <w:rFonts w:ascii="Times New Roman" w:hAnsi="Times New Roman" w:cs="Times New Roman"/>
          <w:b/>
          <w:color w:val="auto"/>
        </w:rPr>
        <w:t>СУДЕЙСКАЯ КОЛЛЕГИЯ</w:t>
      </w:r>
      <w:r w:rsidRPr="00A71620">
        <w:rPr>
          <w:rFonts w:ascii="Times New Roman" w:hAnsi="Times New Roman" w:cs="Times New Roman"/>
          <w:color w:val="auto"/>
        </w:rPr>
        <w:t xml:space="preserve"> состоит из нескольких судей, которые выставляют оценки за квалификационные и парные заезды, проверяют правильность прохождения трассы каждым участником. Судейская коллегия также выставляет на трассе точки </w:t>
      </w:r>
      <w:proofErr w:type="spellStart"/>
      <w:r w:rsidRPr="00A71620">
        <w:rPr>
          <w:rFonts w:ascii="Times New Roman" w:hAnsi="Times New Roman" w:cs="Times New Roman"/>
          <w:color w:val="auto"/>
        </w:rPr>
        <w:t>клиппинга</w:t>
      </w:r>
      <w:proofErr w:type="spellEnd"/>
      <w:r w:rsidRPr="00A71620">
        <w:rPr>
          <w:rFonts w:ascii="Times New Roman" w:hAnsi="Times New Roman" w:cs="Times New Roman"/>
          <w:color w:val="auto"/>
        </w:rPr>
        <w:t xml:space="preserve"> и задает правильную траекторию трассы. Все спорные вопросы рассматриваются коллегиально. </w:t>
      </w:r>
    </w:p>
    <w:p w14:paraId="6F18EFD3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4.2.7. </w:t>
      </w:r>
      <w:r w:rsidRPr="00727945">
        <w:rPr>
          <w:rFonts w:ascii="Times New Roman" w:hAnsi="Times New Roman" w:cs="Times New Roman"/>
          <w:b/>
          <w:color w:val="auto"/>
        </w:rPr>
        <w:t>ГЛАВНЫЙ СЕКРЕТАРЬ</w:t>
      </w:r>
      <w:r w:rsidRPr="00A71620">
        <w:rPr>
          <w:rFonts w:ascii="Times New Roman" w:hAnsi="Times New Roman" w:cs="Times New Roman"/>
          <w:color w:val="auto"/>
        </w:rPr>
        <w:t xml:space="preserve"> организует работу секретариата и отвечает за достоверность результатов административных проверок, подготовку списка участников, стартовой ведомости, за правильность определения результатов соревнования и за все связанные с этим официальные сообщения и публикации. </w:t>
      </w:r>
    </w:p>
    <w:p w14:paraId="2AB554DC" w14:textId="77777777" w:rsidR="00361A53" w:rsidRDefault="00361A53" w:rsidP="00361A53">
      <w:pPr>
        <w:autoSpaceDE w:val="0"/>
        <w:autoSpaceDN w:val="0"/>
        <w:adjustRightInd w:val="0"/>
        <w:spacing w:after="60"/>
        <w:jc w:val="both"/>
      </w:pPr>
    </w:p>
    <w:p w14:paraId="09854248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b/>
          <w:color w:val="auto"/>
        </w:rPr>
        <w:t>4.3.</w:t>
      </w:r>
      <w:r w:rsidRPr="00A71620">
        <w:rPr>
          <w:rFonts w:ascii="Times New Roman" w:hAnsi="Times New Roman" w:cs="Times New Roman"/>
          <w:color w:val="auto"/>
        </w:rPr>
        <w:t xml:space="preserve"> СПОРНЫЕ ВОПРОСЫ, ЗАЯВЛЕНИЯ </w:t>
      </w:r>
    </w:p>
    <w:p w14:paraId="584C8D23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</w:p>
    <w:p w14:paraId="0BCF4E69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4.3.1. Участник вправе потребовать от организаторов соревнования устного разъяснения по поводу той или иной ситуации, связанной либо с допуском его автомобиля, либо с результатами квалификации или парных заездов. Для этого он должен обратиться к офицеру по связям с участниками. </w:t>
      </w:r>
    </w:p>
    <w:p w14:paraId="2AFFCBB1" w14:textId="77777777" w:rsidR="00A71620" w:rsidRP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4.3.2. В случае если участник не удовлетворен полученным ответом он вправе в </w:t>
      </w:r>
      <w:r w:rsidR="007763DB">
        <w:rPr>
          <w:rFonts w:ascii="Times New Roman" w:hAnsi="Times New Roman" w:cs="Times New Roman"/>
          <w:color w:val="auto"/>
        </w:rPr>
        <w:t xml:space="preserve">свободной </w:t>
      </w:r>
      <w:r w:rsidRPr="00A71620">
        <w:rPr>
          <w:rFonts w:ascii="Times New Roman" w:hAnsi="Times New Roman" w:cs="Times New Roman"/>
          <w:color w:val="auto"/>
        </w:rPr>
        <w:t xml:space="preserve">письменной форме подать ЗАЯВЛЕНИЕ на имя Руководителя соревнования, в котором он должен изложить все обстоятельства, факты, влияющие, по его мнению, на решение спорного вопроса. </w:t>
      </w:r>
    </w:p>
    <w:p w14:paraId="32360BF6" w14:textId="77777777" w:rsid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 xml:space="preserve">Офицер по связям с участниками обязан принять это заявление и незамедлительно доложить Руководителю соревнования об этом. Срок ответа на заявление не должен превышать 1 часа с момента приема заявления Офицером по связям с участниками. </w:t>
      </w:r>
    </w:p>
    <w:p w14:paraId="5E759ADB" w14:textId="6CCDDDDD" w:rsidR="00A71620" w:rsidRPr="00AF788C" w:rsidRDefault="00A71620" w:rsidP="00802023">
      <w:pPr>
        <w:autoSpaceDE w:val="0"/>
        <w:autoSpaceDN w:val="0"/>
        <w:adjustRightInd w:val="0"/>
        <w:spacing w:before="60" w:after="60"/>
        <w:ind w:firstLine="708"/>
        <w:jc w:val="both"/>
      </w:pPr>
      <w:r w:rsidRPr="00C3791A">
        <w:t>4.3.3</w:t>
      </w:r>
      <w:r w:rsidR="00C3791A">
        <w:t>.</w:t>
      </w:r>
      <w:r w:rsidRPr="00C3791A">
        <w:t xml:space="preserve"> </w:t>
      </w:r>
      <w:r w:rsidRPr="00AF788C">
        <w:t xml:space="preserve">Протест должен подаваться не позднее 30 минут, по окончанию каждого «круга» соревнования: </w:t>
      </w:r>
      <w:proofErr w:type="spellStart"/>
      <w:r w:rsidRPr="00AF788C">
        <w:t>Тансо</w:t>
      </w:r>
      <w:proofErr w:type="spellEnd"/>
      <w:r w:rsidRPr="00AF788C">
        <w:t xml:space="preserve">, ТОП32 </w:t>
      </w:r>
      <w:proofErr w:type="spellStart"/>
      <w:r w:rsidRPr="00AF788C">
        <w:t>Цуйсо</w:t>
      </w:r>
      <w:proofErr w:type="spellEnd"/>
      <w:r w:rsidRPr="00AF788C">
        <w:t xml:space="preserve">, ТОП16 </w:t>
      </w:r>
      <w:proofErr w:type="spellStart"/>
      <w:r w:rsidRPr="00AF788C">
        <w:t>Цуйсо</w:t>
      </w:r>
      <w:proofErr w:type="spellEnd"/>
      <w:r w:rsidRPr="00AF788C">
        <w:t xml:space="preserve">, Окончание всего соревнования. </w:t>
      </w:r>
      <w:r w:rsidR="004552CB">
        <w:t>Если Участник недоволен судейским решением во время парных заездов, то протест должен быть подан и рассмотрен до окончания заездов круга ТОП32, ТОП16, ТОП8 и т.д.</w:t>
      </w:r>
    </w:p>
    <w:p w14:paraId="60C2B021" w14:textId="77777777" w:rsidR="00A71620" w:rsidRDefault="00A71620" w:rsidP="00802023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71620">
        <w:rPr>
          <w:rFonts w:ascii="Times New Roman" w:hAnsi="Times New Roman" w:cs="Times New Roman"/>
          <w:color w:val="auto"/>
        </w:rPr>
        <w:t>4.3.</w:t>
      </w:r>
      <w:r>
        <w:rPr>
          <w:rFonts w:ascii="Times New Roman" w:hAnsi="Times New Roman" w:cs="Times New Roman"/>
          <w:color w:val="auto"/>
        </w:rPr>
        <w:t>4</w:t>
      </w:r>
      <w:r w:rsidRPr="00A71620">
        <w:rPr>
          <w:rFonts w:ascii="Times New Roman" w:hAnsi="Times New Roman" w:cs="Times New Roman"/>
          <w:color w:val="auto"/>
        </w:rPr>
        <w:t xml:space="preserve">. Любое неспортивное, обманное, недостойное поведение, предпринятое Участником, рассматривается Официальными лицами, которые вправе применить любое возможное наказание вплоть до исключения из соревнования либо из всего Турнира. </w:t>
      </w:r>
    </w:p>
    <w:p w14:paraId="27EBC366" w14:textId="77777777" w:rsidR="00A71620" w:rsidRPr="00AF788C" w:rsidRDefault="007D4EE5" w:rsidP="007D4EE5">
      <w:pPr>
        <w:autoSpaceDE w:val="0"/>
        <w:autoSpaceDN w:val="0"/>
        <w:adjustRightInd w:val="0"/>
        <w:spacing w:before="60" w:after="60"/>
        <w:ind w:firstLine="708"/>
        <w:jc w:val="both"/>
      </w:pPr>
      <w:r w:rsidRPr="00515F61">
        <w:t xml:space="preserve">4.3.5. </w:t>
      </w:r>
      <w:r w:rsidR="00727945" w:rsidRPr="00515F61">
        <w:t>Участники и водители,</w:t>
      </w:r>
      <w:r w:rsidR="00A71620" w:rsidRPr="00515F61">
        <w:t xml:space="preserve"> не </w:t>
      </w:r>
      <w:r w:rsidR="00727945" w:rsidRPr="00515F61">
        <w:t>присутствующие на</w:t>
      </w:r>
      <w:r w:rsidR="00A71620" w:rsidRPr="00515F61">
        <w:t xml:space="preserve"> обязательных брифингах и награждении</w:t>
      </w:r>
      <w:r w:rsidR="00727945" w:rsidRPr="00515F61">
        <w:t>,</w:t>
      </w:r>
      <w:r w:rsidR="00A71620" w:rsidRPr="00515F61">
        <w:t xml:space="preserve"> подвергаются штрафам в виде </w:t>
      </w:r>
      <w:r w:rsidR="00515F61" w:rsidRPr="00515F61">
        <w:t>оплаты размеров 1 500 рублей</w:t>
      </w:r>
      <w:r w:rsidR="00A71620" w:rsidRPr="00515F61">
        <w:t>. Штраф может быть применен с отсрочкой – на следующем этапе многоэтапного соревнования.</w:t>
      </w:r>
    </w:p>
    <w:p w14:paraId="1AB3D8A1" w14:textId="77777777" w:rsidR="00A71620" w:rsidRPr="00A71620" w:rsidRDefault="00A71620" w:rsidP="00A71620">
      <w:pPr>
        <w:pStyle w:val="Default"/>
        <w:rPr>
          <w:rFonts w:ascii="Times New Roman" w:hAnsi="Times New Roman" w:cs="Times New Roman"/>
          <w:color w:val="auto"/>
        </w:rPr>
      </w:pPr>
    </w:p>
    <w:p w14:paraId="63E27639" w14:textId="203CB6DE" w:rsidR="00EC54D4" w:rsidRPr="00EC54D4" w:rsidRDefault="00EC54D4" w:rsidP="00EC54D4">
      <w:pPr>
        <w:autoSpaceDE w:val="0"/>
        <w:autoSpaceDN w:val="0"/>
        <w:adjustRightInd w:val="0"/>
        <w:spacing w:before="60" w:after="60"/>
        <w:jc w:val="both"/>
      </w:pPr>
      <w:r w:rsidRPr="00AF788C">
        <w:rPr>
          <w:b/>
          <w:bCs/>
        </w:rPr>
        <w:lastRenderedPageBreak/>
        <w:t>4.</w:t>
      </w:r>
      <w:r w:rsidR="004552CB">
        <w:rPr>
          <w:b/>
          <w:bCs/>
        </w:rPr>
        <w:t>5</w:t>
      </w:r>
      <w:r w:rsidRPr="00AF788C">
        <w:rPr>
          <w:b/>
          <w:bCs/>
        </w:rPr>
        <w:t xml:space="preserve">. </w:t>
      </w:r>
      <w:r w:rsidRPr="00EC54D4">
        <w:t xml:space="preserve">РЕКЛАМА </w:t>
      </w:r>
    </w:p>
    <w:p w14:paraId="01DE4BB1" w14:textId="77777777" w:rsidR="00EC54D4" w:rsidRPr="00AF788C" w:rsidRDefault="00EC54D4" w:rsidP="00EC54D4">
      <w:pPr>
        <w:autoSpaceDE w:val="0"/>
        <w:autoSpaceDN w:val="0"/>
        <w:adjustRightInd w:val="0"/>
        <w:spacing w:before="60" w:after="60"/>
        <w:ind w:firstLine="540"/>
        <w:jc w:val="both"/>
        <w:rPr>
          <w:b/>
        </w:rPr>
      </w:pPr>
    </w:p>
    <w:p w14:paraId="480A76C1" w14:textId="77777777" w:rsidR="00EC54D4" w:rsidRPr="00AF788C" w:rsidRDefault="00EC54D4" w:rsidP="00802023">
      <w:pPr>
        <w:autoSpaceDE w:val="0"/>
        <w:autoSpaceDN w:val="0"/>
        <w:adjustRightInd w:val="0"/>
        <w:spacing w:before="60" w:after="60"/>
        <w:ind w:firstLine="284"/>
        <w:jc w:val="both"/>
      </w:pPr>
      <w:r w:rsidRPr="00EC54D4">
        <w:t>4.</w:t>
      </w:r>
      <w:r>
        <w:t>6</w:t>
      </w:r>
      <w:r w:rsidRPr="00EC54D4">
        <w:t>.1.</w:t>
      </w:r>
      <w:r w:rsidRPr="00AF788C">
        <w:t xml:space="preserve"> Автомобили Участников могут нести на себе любой вид рекламы при соблюдении условий, что эта реклама: </w:t>
      </w:r>
    </w:p>
    <w:p w14:paraId="547A9F75" w14:textId="77777777" w:rsidR="00EC54D4" w:rsidRPr="00AF788C" w:rsidRDefault="00EC54D4" w:rsidP="00EC54D4">
      <w:pPr>
        <w:autoSpaceDE w:val="0"/>
        <w:autoSpaceDN w:val="0"/>
        <w:adjustRightInd w:val="0"/>
        <w:spacing w:after="60"/>
        <w:ind w:firstLine="540"/>
        <w:jc w:val="both"/>
      </w:pPr>
      <w:r w:rsidRPr="00AF788C">
        <w:t xml:space="preserve">•   </w:t>
      </w:r>
      <w:r w:rsidR="00C664E3">
        <w:t xml:space="preserve"> </w:t>
      </w:r>
      <w:r w:rsidRPr="00AF788C">
        <w:t xml:space="preserve">не противоречит законодательству </w:t>
      </w:r>
      <w:r>
        <w:t>Российской Федерации</w:t>
      </w:r>
      <w:r w:rsidRPr="00AF788C">
        <w:t xml:space="preserve">, </w:t>
      </w:r>
    </w:p>
    <w:p w14:paraId="7F443812" w14:textId="77777777" w:rsidR="00EC54D4" w:rsidRPr="00AF788C" w:rsidRDefault="00EC54D4" w:rsidP="00EC54D4">
      <w:pPr>
        <w:autoSpaceDE w:val="0"/>
        <w:autoSpaceDN w:val="0"/>
        <w:adjustRightInd w:val="0"/>
        <w:spacing w:after="60"/>
        <w:ind w:firstLine="540"/>
        <w:jc w:val="both"/>
      </w:pPr>
      <w:r w:rsidRPr="00AF788C">
        <w:t xml:space="preserve">• </w:t>
      </w:r>
      <w:r w:rsidR="00C664E3">
        <w:t xml:space="preserve">   </w:t>
      </w:r>
      <w:r w:rsidRPr="00AF788C">
        <w:t xml:space="preserve">не занимает мест, зарезервированных для наклеек и стартовых номеров соревнования, </w:t>
      </w:r>
    </w:p>
    <w:p w14:paraId="7728124E" w14:textId="77777777" w:rsidR="007D4EE5" w:rsidRPr="007D4EE5" w:rsidRDefault="00EC54D4" w:rsidP="00802023">
      <w:pPr>
        <w:autoSpaceDE w:val="0"/>
        <w:autoSpaceDN w:val="0"/>
        <w:adjustRightInd w:val="0"/>
        <w:spacing w:before="60" w:after="60"/>
        <w:ind w:firstLine="284"/>
        <w:jc w:val="both"/>
      </w:pPr>
      <w:r w:rsidRPr="00EC54D4">
        <w:t>4.</w:t>
      </w:r>
      <w:r>
        <w:t>6</w:t>
      </w:r>
      <w:r w:rsidRPr="00EC54D4">
        <w:t>.2.</w:t>
      </w:r>
      <w:r w:rsidRPr="00AF788C">
        <w:t xml:space="preserve"> </w:t>
      </w:r>
      <w:r w:rsidRPr="007D4EE5">
        <w:t>Регламентом соревнования может быть предусмотрено размещение на автомобилях Участников обязательной рекламы</w:t>
      </w:r>
      <w:r w:rsidR="007D4EE5" w:rsidRPr="007D4EE5">
        <w:t>.</w:t>
      </w:r>
    </w:p>
    <w:p w14:paraId="57533FA2" w14:textId="77777777" w:rsidR="00EC54D4" w:rsidRDefault="007D4EE5" w:rsidP="00802023">
      <w:pPr>
        <w:autoSpaceDE w:val="0"/>
        <w:autoSpaceDN w:val="0"/>
        <w:adjustRightInd w:val="0"/>
        <w:spacing w:before="60" w:after="60"/>
        <w:ind w:firstLine="284"/>
        <w:jc w:val="both"/>
      </w:pPr>
      <w:r w:rsidRPr="00515F61">
        <w:t xml:space="preserve">4.6.3. </w:t>
      </w:r>
      <w:r w:rsidR="00EC54D4" w:rsidRPr="00515F61">
        <w:t xml:space="preserve">Участники </w:t>
      </w:r>
      <w:r w:rsidRPr="00515F61">
        <w:t>в праве отказаться от обязательной рекламы, уплатив взнос в размере 5 000 рублей.</w:t>
      </w:r>
      <w:r w:rsidR="00EC54D4" w:rsidRPr="00AF788C">
        <w:t xml:space="preserve"> </w:t>
      </w:r>
    </w:p>
    <w:p w14:paraId="2FBD0916" w14:textId="77777777" w:rsidR="00A71A47" w:rsidRPr="00AF788C" w:rsidRDefault="00A71A47" w:rsidP="00802023">
      <w:pPr>
        <w:autoSpaceDE w:val="0"/>
        <w:autoSpaceDN w:val="0"/>
        <w:adjustRightInd w:val="0"/>
        <w:spacing w:before="60" w:after="60"/>
        <w:ind w:firstLine="284"/>
        <w:jc w:val="both"/>
      </w:pPr>
      <w:r w:rsidRPr="00EC54D4">
        <w:t>4.</w:t>
      </w:r>
      <w:r>
        <w:t>6</w:t>
      </w:r>
      <w:r w:rsidRPr="00EC54D4">
        <w:t>.</w:t>
      </w:r>
      <w:r>
        <w:t>4</w:t>
      </w:r>
      <w:r w:rsidRPr="00EC54D4">
        <w:t>.</w:t>
      </w:r>
      <w:r>
        <w:t xml:space="preserve"> Участники, представляющие интернет-магазины тюнинга имеют право отказа от обязательной рекламы только по согласованию с Организатором.</w:t>
      </w:r>
    </w:p>
    <w:p w14:paraId="021265AA" w14:textId="77777777" w:rsidR="00EC54D4" w:rsidRDefault="00EC54D4" w:rsidP="00802023">
      <w:pPr>
        <w:autoSpaceDE w:val="0"/>
        <w:autoSpaceDN w:val="0"/>
        <w:adjustRightInd w:val="0"/>
        <w:spacing w:before="60" w:after="60"/>
        <w:ind w:firstLine="284"/>
        <w:jc w:val="both"/>
      </w:pPr>
      <w:r w:rsidRPr="00EC54D4">
        <w:t>4.</w:t>
      </w:r>
      <w:r>
        <w:t>6</w:t>
      </w:r>
      <w:r w:rsidRPr="00EC54D4">
        <w:t>.</w:t>
      </w:r>
      <w:r w:rsidR="00A71A47">
        <w:t>5</w:t>
      </w:r>
      <w:r w:rsidRPr="00EC54D4">
        <w:t>.</w:t>
      </w:r>
      <w:r w:rsidRPr="00AF788C">
        <w:t xml:space="preserve"> Содержание любой рекламы, предлагаемой Организатором </w:t>
      </w:r>
      <w:r w:rsidR="007D4EE5" w:rsidRPr="00AF788C">
        <w:t>соревнования –</w:t>
      </w:r>
      <w:r w:rsidRPr="00AF788C">
        <w:t xml:space="preserve"> должно быть описано в Регламенте или в официальном бюллетене. </w:t>
      </w:r>
    </w:p>
    <w:p w14:paraId="16D2E7FA" w14:textId="77777777" w:rsidR="00EC54D4" w:rsidRDefault="00EC54D4" w:rsidP="00EC54D4">
      <w:pPr>
        <w:autoSpaceDE w:val="0"/>
        <w:autoSpaceDN w:val="0"/>
        <w:adjustRightInd w:val="0"/>
        <w:spacing w:before="60" w:after="60"/>
        <w:jc w:val="both"/>
      </w:pPr>
    </w:p>
    <w:p w14:paraId="341A24A9" w14:textId="77777777" w:rsidR="00EC54D4" w:rsidRPr="00727945" w:rsidRDefault="00EC54D4" w:rsidP="00802023">
      <w:pPr>
        <w:pStyle w:val="Default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2794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72794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ПРОВЕДЕНИЕ СОРЕВНОВАНИЙ</w:t>
      </w:r>
      <w:r w:rsidRPr="00727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FD32C5" w14:textId="77777777" w:rsidR="00EC54D4" w:rsidRDefault="00EC54D4" w:rsidP="00EC54D4">
      <w:pPr>
        <w:pStyle w:val="Default"/>
        <w:rPr>
          <w:sz w:val="22"/>
          <w:szCs w:val="22"/>
        </w:rPr>
      </w:pPr>
    </w:p>
    <w:p w14:paraId="3191A56E" w14:textId="77777777" w:rsidR="00EC54D4" w:rsidRDefault="00EC54D4" w:rsidP="00EC54D4">
      <w:pPr>
        <w:pStyle w:val="Default"/>
        <w:rPr>
          <w:sz w:val="22"/>
          <w:szCs w:val="22"/>
        </w:rPr>
      </w:pPr>
      <w:r w:rsidRPr="00727945">
        <w:rPr>
          <w:rFonts w:ascii="Times New Roman" w:hAnsi="Times New Roman" w:cs="Times New Roman"/>
          <w:b/>
          <w:color w:val="auto"/>
        </w:rPr>
        <w:t>5.1.</w:t>
      </w:r>
      <w:r>
        <w:rPr>
          <w:sz w:val="22"/>
          <w:szCs w:val="22"/>
        </w:rPr>
        <w:t xml:space="preserve"> </w:t>
      </w:r>
      <w:r w:rsidRPr="00727945">
        <w:rPr>
          <w:rFonts w:ascii="Times New Roman" w:hAnsi="Times New Roman" w:cs="Times New Roman"/>
          <w:color w:val="auto"/>
        </w:rPr>
        <w:t>ПРОДОЛЖИТЕЛЬНОСТЬ СОРЕВНОВАНИЯ</w:t>
      </w:r>
      <w:r>
        <w:rPr>
          <w:sz w:val="22"/>
          <w:szCs w:val="22"/>
        </w:rPr>
        <w:t xml:space="preserve"> </w:t>
      </w:r>
    </w:p>
    <w:p w14:paraId="3B843C16" w14:textId="77777777" w:rsidR="00EC54D4" w:rsidRDefault="00EC54D4" w:rsidP="00EC54D4">
      <w:pPr>
        <w:pStyle w:val="Default"/>
        <w:rPr>
          <w:sz w:val="22"/>
          <w:szCs w:val="22"/>
        </w:rPr>
      </w:pPr>
    </w:p>
    <w:p w14:paraId="5B01EAA3" w14:textId="77777777" w:rsidR="00EC54D4" w:rsidRPr="00EC54D4" w:rsidRDefault="00EC54D4" w:rsidP="00802023">
      <w:pPr>
        <w:pStyle w:val="Default"/>
        <w:ind w:firstLine="360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color w:val="auto"/>
        </w:rPr>
        <w:t xml:space="preserve">5.1.1. Любое соревнование начинается с административных и/или технических проверок и заканчивается самым поздним из следующих моментов: </w:t>
      </w:r>
    </w:p>
    <w:p w14:paraId="73935677" w14:textId="77777777" w:rsidR="00EC54D4" w:rsidRPr="00EC54D4" w:rsidRDefault="00EC54D4" w:rsidP="00802023">
      <w:pPr>
        <w:pStyle w:val="Default"/>
        <w:numPr>
          <w:ilvl w:val="0"/>
          <w:numId w:val="2"/>
        </w:numPr>
        <w:ind w:hanging="11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color w:val="auto"/>
        </w:rPr>
        <w:t xml:space="preserve">официальной церемонией награждения победителей. </w:t>
      </w:r>
    </w:p>
    <w:p w14:paraId="7668F89B" w14:textId="77777777" w:rsidR="00EC54D4" w:rsidRPr="00EC54D4" w:rsidRDefault="00EC54D4" w:rsidP="00802023">
      <w:pPr>
        <w:pStyle w:val="Default"/>
        <w:numPr>
          <w:ilvl w:val="0"/>
          <w:numId w:val="2"/>
        </w:numPr>
        <w:ind w:hanging="11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color w:val="auto"/>
        </w:rPr>
        <w:t>по истечении времени для подачи протестов или конца их слушания;</w:t>
      </w:r>
    </w:p>
    <w:p w14:paraId="3416495F" w14:textId="77777777" w:rsidR="00EC54D4" w:rsidRPr="00EC54D4" w:rsidRDefault="00EC54D4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color w:val="auto"/>
        </w:rPr>
        <w:t xml:space="preserve">5.1.2. Максимальная продолжительность дня, предусмотренная расписанием соревнования, не должна превышать 12-ти часов. </w:t>
      </w:r>
    </w:p>
    <w:p w14:paraId="56098D1D" w14:textId="77777777" w:rsidR="00EC54D4" w:rsidRPr="00EC54D4" w:rsidRDefault="00EC54D4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EC54D4">
        <w:rPr>
          <w:rFonts w:ascii="Times New Roman" w:hAnsi="Times New Roman" w:cs="Times New Roman"/>
          <w:color w:val="auto"/>
        </w:rPr>
        <w:t>5.1.3. Максимальное количество дней, предусмотренных расписанием соревно</w:t>
      </w:r>
      <w:r w:rsidR="007763DB">
        <w:rPr>
          <w:rFonts w:ascii="Times New Roman" w:hAnsi="Times New Roman" w:cs="Times New Roman"/>
          <w:color w:val="auto"/>
        </w:rPr>
        <w:t xml:space="preserve">вания, не должно превышать </w:t>
      </w:r>
      <w:r w:rsidR="00924BF2">
        <w:rPr>
          <w:rFonts w:ascii="Times New Roman" w:hAnsi="Times New Roman" w:cs="Times New Roman"/>
          <w:color w:val="auto"/>
        </w:rPr>
        <w:t>3</w:t>
      </w:r>
      <w:r w:rsidR="007763DB">
        <w:rPr>
          <w:rFonts w:ascii="Times New Roman" w:hAnsi="Times New Roman" w:cs="Times New Roman"/>
          <w:color w:val="auto"/>
        </w:rPr>
        <w:t>-х</w:t>
      </w:r>
      <w:r w:rsidR="00924BF2">
        <w:rPr>
          <w:rFonts w:ascii="Times New Roman" w:hAnsi="Times New Roman" w:cs="Times New Roman"/>
          <w:color w:val="auto"/>
        </w:rPr>
        <w:t>.</w:t>
      </w:r>
    </w:p>
    <w:p w14:paraId="477775F0" w14:textId="77777777" w:rsidR="00EC54D4" w:rsidRDefault="00EC54D4" w:rsidP="00EC54D4">
      <w:pPr>
        <w:autoSpaceDE w:val="0"/>
        <w:autoSpaceDN w:val="0"/>
        <w:adjustRightInd w:val="0"/>
        <w:spacing w:before="60" w:after="60"/>
        <w:jc w:val="both"/>
      </w:pPr>
    </w:p>
    <w:p w14:paraId="4CF46150" w14:textId="77777777" w:rsidR="000924AC" w:rsidRPr="000924AC" w:rsidRDefault="000924AC" w:rsidP="000924AC">
      <w:pPr>
        <w:pStyle w:val="Default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b/>
          <w:color w:val="auto"/>
        </w:rPr>
        <w:t>5.2.</w:t>
      </w:r>
      <w:r w:rsidRPr="000924AC">
        <w:rPr>
          <w:rFonts w:ascii="Times New Roman" w:hAnsi="Times New Roman" w:cs="Times New Roman"/>
          <w:color w:val="auto"/>
        </w:rPr>
        <w:t xml:space="preserve"> РЕГИСТРАЦИЯ УЧАСТНИКОВ </w:t>
      </w:r>
    </w:p>
    <w:p w14:paraId="56460DD5" w14:textId="77777777" w:rsidR="000924AC" w:rsidRPr="000924AC" w:rsidRDefault="000924AC" w:rsidP="000924AC">
      <w:pPr>
        <w:pStyle w:val="Default"/>
        <w:rPr>
          <w:rFonts w:ascii="Times New Roman" w:hAnsi="Times New Roman" w:cs="Times New Roman"/>
          <w:color w:val="auto"/>
        </w:rPr>
      </w:pPr>
    </w:p>
    <w:p w14:paraId="588D8110" w14:textId="77777777" w:rsidR="000924AC" w:rsidRPr="000924AC" w:rsidRDefault="000924AC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 xml:space="preserve">5.2.1. Все прибывшие на соревнование участники должны пройти обязательную регистрацию, административные и технические проверки. Дату и время начала регистрации и проверок организатор обязан опубликовать в дополнительном Положении к данному Регламенту. </w:t>
      </w:r>
    </w:p>
    <w:p w14:paraId="479D371A" w14:textId="77777777" w:rsidR="000924AC" w:rsidRDefault="000924AC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 xml:space="preserve">5.2.2. Регистрация и административные проверки должны проходить в секретариате соревнования. </w:t>
      </w:r>
    </w:p>
    <w:p w14:paraId="7557B6AF" w14:textId="77777777" w:rsidR="00C664E3" w:rsidRPr="004C2300" w:rsidRDefault="00C664E3" w:rsidP="00C664E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5.2.3. </w:t>
      </w:r>
      <w:r w:rsidRPr="00515F61">
        <w:rPr>
          <w:rFonts w:ascii="Times New Roman" w:hAnsi="Times New Roman" w:cs="Times New Roman"/>
          <w:color w:val="auto"/>
        </w:rPr>
        <w:t>Прием предварительных заявок на участие завершается за сутки до начала Соревнования.</w:t>
      </w:r>
      <w:r w:rsidRPr="004C2300">
        <w:rPr>
          <w:rFonts w:ascii="Times New Roman" w:hAnsi="Times New Roman" w:cs="Times New Roman"/>
          <w:color w:val="auto"/>
        </w:rPr>
        <w:t xml:space="preserve"> </w:t>
      </w:r>
    </w:p>
    <w:p w14:paraId="41085A66" w14:textId="77777777" w:rsidR="000924AC" w:rsidRPr="000924AC" w:rsidRDefault="000924AC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>5.2.</w:t>
      </w:r>
      <w:r w:rsidR="00C664E3">
        <w:rPr>
          <w:rFonts w:ascii="Times New Roman" w:hAnsi="Times New Roman" w:cs="Times New Roman"/>
          <w:color w:val="auto"/>
        </w:rPr>
        <w:t>4</w:t>
      </w:r>
      <w:r w:rsidRPr="000924AC">
        <w:rPr>
          <w:rFonts w:ascii="Times New Roman" w:hAnsi="Times New Roman" w:cs="Times New Roman"/>
          <w:color w:val="auto"/>
        </w:rPr>
        <w:t xml:space="preserve">. Все Участники предоставляют на административную проверку следующие документы: </w:t>
      </w:r>
    </w:p>
    <w:p w14:paraId="7880DA96" w14:textId="77777777" w:rsidR="000924AC" w:rsidRPr="000924AC" w:rsidRDefault="000924AC" w:rsidP="000924AC">
      <w:pPr>
        <w:pStyle w:val="Default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 xml:space="preserve">• заполненные заявочные формы установленного образца; </w:t>
      </w:r>
    </w:p>
    <w:p w14:paraId="024E9D0A" w14:textId="77777777" w:rsidR="000924AC" w:rsidRPr="00804CDE" w:rsidRDefault="000924AC" w:rsidP="000924AC">
      <w:pPr>
        <w:pStyle w:val="Default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 xml:space="preserve">• документы на право управления автомобилем; </w:t>
      </w:r>
    </w:p>
    <w:p w14:paraId="1CEB3584" w14:textId="77777777" w:rsidR="000924AC" w:rsidRPr="000924AC" w:rsidRDefault="000924AC" w:rsidP="000924AC">
      <w:pPr>
        <w:pStyle w:val="Default"/>
        <w:rPr>
          <w:rFonts w:ascii="Times New Roman" w:hAnsi="Times New Roman" w:cs="Times New Roman"/>
          <w:color w:val="auto"/>
        </w:rPr>
      </w:pPr>
      <w:r w:rsidRPr="000924AC">
        <w:rPr>
          <w:rFonts w:ascii="Times New Roman" w:hAnsi="Times New Roman" w:cs="Times New Roman"/>
          <w:color w:val="auto"/>
        </w:rPr>
        <w:t xml:space="preserve">В случае отсутствия необходимых документов организатор вправе отказать участнику в регистрации. </w:t>
      </w:r>
    </w:p>
    <w:p w14:paraId="0670DB3B" w14:textId="77777777" w:rsidR="00EC54D4" w:rsidRPr="00AF788C" w:rsidRDefault="00EC54D4" w:rsidP="00EC54D4">
      <w:pPr>
        <w:autoSpaceDE w:val="0"/>
        <w:autoSpaceDN w:val="0"/>
        <w:adjustRightInd w:val="0"/>
        <w:spacing w:before="60" w:after="60"/>
        <w:jc w:val="both"/>
      </w:pPr>
    </w:p>
    <w:p w14:paraId="32971B7C" w14:textId="77777777" w:rsidR="000924AC" w:rsidRDefault="000924AC" w:rsidP="000924AC">
      <w:pPr>
        <w:autoSpaceDE w:val="0"/>
        <w:autoSpaceDN w:val="0"/>
        <w:adjustRightInd w:val="0"/>
        <w:spacing w:before="60" w:after="60"/>
        <w:jc w:val="both"/>
        <w:rPr>
          <w:b/>
        </w:rPr>
      </w:pPr>
      <w:r w:rsidRPr="00AF788C">
        <w:rPr>
          <w:b/>
        </w:rPr>
        <w:t xml:space="preserve">5.3. </w:t>
      </w:r>
      <w:r w:rsidRPr="000924AC">
        <w:t>ТЕХНИЧЕСКАЯ ИНСПЕКЦИЯ.</w:t>
      </w:r>
    </w:p>
    <w:p w14:paraId="6A062E99" w14:textId="77777777" w:rsidR="000924AC" w:rsidRDefault="000924AC" w:rsidP="000924AC">
      <w:pPr>
        <w:autoSpaceDE w:val="0"/>
        <w:autoSpaceDN w:val="0"/>
        <w:adjustRightInd w:val="0"/>
        <w:spacing w:before="60" w:after="60"/>
        <w:jc w:val="both"/>
        <w:rPr>
          <w:b/>
        </w:rPr>
      </w:pPr>
    </w:p>
    <w:p w14:paraId="0A369986" w14:textId="77777777" w:rsidR="000924AC" w:rsidRPr="00AF788C" w:rsidRDefault="000924AC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lastRenderedPageBreak/>
        <w:t>5.3.1. Все автомобили, участвующие в соревновании должны пройти техническую инспекцию, время и место которой ОРГАНИЗАТОР обязан опубликовать в программе соревнования.</w:t>
      </w:r>
    </w:p>
    <w:p w14:paraId="6BAC5968" w14:textId="77777777" w:rsidR="000924AC" w:rsidRPr="00AF788C" w:rsidRDefault="000924AC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>5.3.2. Техническую инспекцию проводит ТЕХНИЧЕСКИЙ КОМИССАР соревнования.</w:t>
      </w:r>
    </w:p>
    <w:p w14:paraId="4DEEDFAB" w14:textId="77777777" w:rsidR="000924AC" w:rsidRPr="00AF788C" w:rsidRDefault="000924AC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 xml:space="preserve">5.3.3. Основная задача технической инспекции – проверка на соответствие автомобилей участников техническим требованиям, предъявляемым к автомобилям, участвующим в соревнованиям по дрифту (ПРИЛОЖЕНИЕ </w:t>
      </w:r>
      <w:r>
        <w:t>3</w:t>
      </w:r>
      <w:r w:rsidRPr="00AF788C">
        <w:t>) и проверка экипировки водителя.</w:t>
      </w:r>
    </w:p>
    <w:p w14:paraId="60078ABF" w14:textId="77777777" w:rsidR="000924AC" w:rsidRPr="00AF788C" w:rsidRDefault="000924AC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 xml:space="preserve">5.3.4. После прохождения тех. Инспекции ТЕХНИЧЕСКИЙ КОМИССАР </w:t>
      </w:r>
      <w:r w:rsidRPr="000924AC">
        <w:t>ставит соответствующую отметку в заявочную форму</w:t>
      </w:r>
      <w:r w:rsidRPr="00AF788C">
        <w:t xml:space="preserve"> </w:t>
      </w:r>
      <w:r>
        <w:t xml:space="preserve">и </w:t>
      </w:r>
      <w:r w:rsidRPr="00AF788C">
        <w:t>приклеивает на нижн</w:t>
      </w:r>
      <w:r w:rsidR="00C664E3">
        <w:t>юю</w:t>
      </w:r>
      <w:r w:rsidRPr="00AF788C">
        <w:t xml:space="preserve"> часть лобового стекла автомобиля участника СТИКЕР о прохождении технической инспекции.</w:t>
      </w:r>
    </w:p>
    <w:p w14:paraId="1C62A33F" w14:textId="77777777" w:rsidR="000924AC" w:rsidRPr="00AF788C" w:rsidRDefault="000924AC" w:rsidP="000924AC">
      <w:pPr>
        <w:autoSpaceDE w:val="0"/>
        <w:autoSpaceDN w:val="0"/>
        <w:adjustRightInd w:val="0"/>
        <w:spacing w:before="60" w:after="60"/>
        <w:ind w:firstLine="540"/>
        <w:jc w:val="both"/>
      </w:pPr>
      <w:r w:rsidRPr="00AF788C">
        <w:t>Участник обязан сохранять этот стикер до конца соревнования.</w:t>
      </w:r>
    </w:p>
    <w:p w14:paraId="0F1D63E8" w14:textId="77777777" w:rsidR="00A71620" w:rsidRDefault="00A71620" w:rsidP="00361A53">
      <w:pPr>
        <w:autoSpaceDE w:val="0"/>
        <w:autoSpaceDN w:val="0"/>
        <w:adjustRightInd w:val="0"/>
        <w:spacing w:after="60"/>
        <w:jc w:val="both"/>
      </w:pPr>
    </w:p>
    <w:p w14:paraId="758E81B6" w14:textId="77777777" w:rsidR="00584561" w:rsidRP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b/>
          <w:color w:val="auto"/>
        </w:rPr>
        <w:t>5.4.</w:t>
      </w:r>
      <w:r w:rsidRPr="00584561">
        <w:rPr>
          <w:rFonts w:ascii="Times New Roman" w:hAnsi="Times New Roman" w:cs="Times New Roman"/>
          <w:color w:val="auto"/>
        </w:rPr>
        <w:t xml:space="preserve"> ПАРК-СТОЯНКА </w:t>
      </w:r>
    </w:p>
    <w:p w14:paraId="7713196D" w14:textId="77777777" w:rsidR="00584561" w:rsidRPr="00584561" w:rsidRDefault="00802023" w:rsidP="0058456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32C3639C" w14:textId="77777777" w:rsidR="00584561" w:rsidRPr="00584561" w:rsidRDefault="00584561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5.4.1. Все участники, прибывшие на этап Турнира, размещаются в парк-стоянке. </w:t>
      </w:r>
    </w:p>
    <w:p w14:paraId="0CD118A3" w14:textId="77777777" w:rsidR="00584561" w:rsidRPr="00584561" w:rsidRDefault="00584561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5.4.2. Руководит расстановкой участников в парк-стоянке Офицер </w:t>
      </w:r>
      <w:r>
        <w:rPr>
          <w:rFonts w:ascii="Times New Roman" w:hAnsi="Times New Roman" w:cs="Times New Roman"/>
          <w:color w:val="auto"/>
        </w:rPr>
        <w:t>парка-стоянки</w:t>
      </w:r>
      <w:r w:rsidRPr="00584561">
        <w:rPr>
          <w:rFonts w:ascii="Times New Roman" w:hAnsi="Times New Roman" w:cs="Times New Roman"/>
          <w:color w:val="auto"/>
        </w:rPr>
        <w:t xml:space="preserve">. Каждый участник после прибытия обязан обратиться к Офицеру по связям с участниками для получения инструкций по размещению. </w:t>
      </w:r>
    </w:p>
    <w:p w14:paraId="4CAAEB33" w14:textId="77777777" w:rsidR="00751205" w:rsidRDefault="00584561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5.4.3. Каждый участник имеет право разместить в парк-стоянке автомобиль, на котором он принимает участие в соревновании и один автомобиль технической поддержки. В случае если участнику требуется дополнительное место для размещения, он обязан оповестить организатора </w:t>
      </w:r>
      <w:r w:rsidR="00751205">
        <w:rPr>
          <w:rFonts w:ascii="Times New Roman" w:hAnsi="Times New Roman" w:cs="Times New Roman"/>
          <w:color w:val="auto"/>
        </w:rPr>
        <w:t>и решить данный вопрос с Руководителем гонки в частном порядке.</w:t>
      </w:r>
    </w:p>
    <w:p w14:paraId="540DD007" w14:textId="77777777" w:rsidR="00584561" w:rsidRPr="00584561" w:rsidRDefault="00584561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5.4.4. В парк-стоянке запрещается: </w:t>
      </w:r>
    </w:p>
    <w:p w14:paraId="30F287D7" w14:textId="77777777" w:rsidR="00584561" w:rsidRP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- курить; </w:t>
      </w:r>
    </w:p>
    <w:p w14:paraId="63522123" w14:textId="77777777" w:rsidR="00584561" w:rsidRP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- разжигать открытый огонь; </w:t>
      </w:r>
    </w:p>
    <w:p w14:paraId="60CE3A58" w14:textId="77777777" w:rsidR="00751205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>- выполнять заправку автомобиля топливом.</w:t>
      </w:r>
    </w:p>
    <w:p w14:paraId="62A11AC2" w14:textId="77777777" w:rsidR="00751205" w:rsidRPr="00B60488" w:rsidRDefault="00751205" w:rsidP="00584561">
      <w:pPr>
        <w:pStyle w:val="Default"/>
        <w:rPr>
          <w:rFonts w:ascii="Times New Roman" w:hAnsi="Times New Roman" w:cs="Times New Roman"/>
          <w:color w:val="auto"/>
        </w:rPr>
      </w:pPr>
      <w:r w:rsidRPr="00B60488">
        <w:rPr>
          <w:rFonts w:ascii="Times New Roman" w:hAnsi="Times New Roman" w:cs="Times New Roman"/>
          <w:color w:val="auto"/>
        </w:rPr>
        <w:t>- передвигаться со скоростью более 20 км/ч.</w:t>
      </w:r>
    </w:p>
    <w:p w14:paraId="598C67AE" w14:textId="77777777" w:rsidR="00584561" w:rsidRPr="00751205" w:rsidRDefault="00751205" w:rsidP="00584561">
      <w:pPr>
        <w:pStyle w:val="Default"/>
        <w:rPr>
          <w:rFonts w:ascii="Times New Roman" w:hAnsi="Times New Roman" w:cs="Times New Roman"/>
          <w:color w:val="auto"/>
        </w:rPr>
      </w:pPr>
      <w:r w:rsidRPr="00B60488">
        <w:rPr>
          <w:rFonts w:ascii="Times New Roman" w:hAnsi="Times New Roman" w:cs="Times New Roman"/>
          <w:color w:val="auto"/>
        </w:rPr>
        <w:t>- выполнять элементы дрифта.</w:t>
      </w:r>
      <w:r w:rsidR="00584561" w:rsidRPr="00751205">
        <w:rPr>
          <w:rFonts w:ascii="Times New Roman" w:hAnsi="Times New Roman" w:cs="Times New Roman"/>
          <w:color w:val="auto"/>
        </w:rPr>
        <w:t xml:space="preserve"> </w:t>
      </w:r>
    </w:p>
    <w:p w14:paraId="7A726AEE" w14:textId="77777777" w:rsidR="00584561" w:rsidRDefault="00584561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5.4.5. </w:t>
      </w:r>
      <w:r w:rsidRPr="003D380B">
        <w:rPr>
          <w:rFonts w:ascii="Times New Roman" w:hAnsi="Times New Roman" w:cs="Times New Roman"/>
          <w:color w:val="auto"/>
        </w:rPr>
        <w:t xml:space="preserve">За курение в парк-стоянке участник и члены его команды наказываются штрафом в размере </w:t>
      </w:r>
      <w:r w:rsidR="00924BF2" w:rsidRPr="003D380B">
        <w:rPr>
          <w:rFonts w:ascii="Times New Roman" w:hAnsi="Times New Roman" w:cs="Times New Roman"/>
          <w:color w:val="auto"/>
        </w:rPr>
        <w:t>стартового взноса</w:t>
      </w:r>
      <w:r w:rsidRPr="003D380B">
        <w:rPr>
          <w:rFonts w:ascii="Times New Roman" w:hAnsi="Times New Roman" w:cs="Times New Roman"/>
          <w:color w:val="auto"/>
        </w:rPr>
        <w:t xml:space="preserve">. </w:t>
      </w:r>
      <w:r w:rsidR="00924BF2" w:rsidRPr="003D380B">
        <w:rPr>
          <w:rFonts w:ascii="Times New Roman" w:hAnsi="Times New Roman" w:cs="Times New Roman"/>
          <w:color w:val="auto"/>
        </w:rPr>
        <w:t>В случае отказа Участником оплаты штрафа Судейская коллегия в праве выписать дисциплинарное предписание (при получении двух дисциплинарных предписаний Участник может быть снят с соревнований)</w:t>
      </w:r>
      <w:r w:rsidR="00F62FC2">
        <w:rPr>
          <w:rFonts w:ascii="Times New Roman" w:hAnsi="Times New Roman" w:cs="Times New Roman"/>
          <w:color w:val="auto"/>
        </w:rPr>
        <w:t xml:space="preserve">, </w:t>
      </w:r>
      <w:r w:rsidR="00F62FC2" w:rsidRPr="00F442D3">
        <w:rPr>
          <w:rFonts w:ascii="Times New Roman" w:hAnsi="Times New Roman" w:cs="Times New Roman"/>
          <w:color w:val="auto"/>
        </w:rPr>
        <w:t>либо начислить штрафные баллы</w:t>
      </w:r>
      <w:r w:rsidRPr="00F442D3">
        <w:rPr>
          <w:rFonts w:ascii="Times New Roman" w:hAnsi="Times New Roman" w:cs="Times New Roman"/>
          <w:color w:val="auto"/>
        </w:rPr>
        <w:t>.</w:t>
      </w:r>
      <w:r w:rsidRPr="003D380B">
        <w:rPr>
          <w:rFonts w:ascii="Times New Roman" w:hAnsi="Times New Roman" w:cs="Times New Roman"/>
          <w:color w:val="auto"/>
        </w:rPr>
        <w:t xml:space="preserve"> В случае отказа члена команды Участника оплаты штрафа Офицер парка-стоянки в праве </w:t>
      </w:r>
      <w:r w:rsidR="00B91AC7" w:rsidRPr="003D380B">
        <w:rPr>
          <w:rFonts w:ascii="Times New Roman" w:hAnsi="Times New Roman" w:cs="Times New Roman"/>
          <w:color w:val="auto"/>
        </w:rPr>
        <w:t>удалить его из парка-стоянки.</w:t>
      </w:r>
    </w:p>
    <w:p w14:paraId="127D1BCF" w14:textId="77777777" w:rsidR="00751205" w:rsidRDefault="00751205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</w:p>
    <w:p w14:paraId="64A084AD" w14:textId="77777777" w:rsidR="00584561" w:rsidRP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</w:p>
    <w:p w14:paraId="7D0ECEB0" w14:textId="77777777" w:rsid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b/>
          <w:color w:val="auto"/>
        </w:rPr>
        <w:t>5.5.</w:t>
      </w:r>
      <w:r w:rsidRPr="00584561">
        <w:rPr>
          <w:rFonts w:ascii="Times New Roman" w:hAnsi="Times New Roman" w:cs="Times New Roman"/>
          <w:color w:val="auto"/>
        </w:rPr>
        <w:t xml:space="preserve"> ЗОНА ЗАПРАВКИ </w:t>
      </w:r>
    </w:p>
    <w:p w14:paraId="3C1C4114" w14:textId="77777777" w:rsidR="00584561" w:rsidRP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</w:p>
    <w:p w14:paraId="22F981F2" w14:textId="77777777" w:rsidR="00584561" w:rsidRDefault="00584561" w:rsidP="00584561">
      <w:pPr>
        <w:pStyle w:val="Default"/>
        <w:rPr>
          <w:rFonts w:ascii="Times New Roman" w:hAnsi="Times New Roman" w:cs="Times New Roman"/>
          <w:color w:val="auto"/>
        </w:rPr>
      </w:pPr>
      <w:r w:rsidRPr="00584561">
        <w:rPr>
          <w:rFonts w:ascii="Times New Roman" w:hAnsi="Times New Roman" w:cs="Times New Roman"/>
          <w:color w:val="auto"/>
        </w:rPr>
        <w:t xml:space="preserve">Описание зоны заправки и ее особенности описываются Организатором в дополнительном Положении к данному регламенту. </w:t>
      </w:r>
    </w:p>
    <w:p w14:paraId="58FAE70C" w14:textId="77777777" w:rsidR="00802023" w:rsidRPr="00584561" w:rsidRDefault="00802023" w:rsidP="00584561">
      <w:pPr>
        <w:pStyle w:val="Default"/>
        <w:rPr>
          <w:rFonts w:ascii="Times New Roman" w:hAnsi="Times New Roman" w:cs="Times New Roman"/>
          <w:color w:val="auto"/>
        </w:rPr>
      </w:pPr>
    </w:p>
    <w:p w14:paraId="2C7E91CD" w14:textId="77777777" w:rsidR="00B91AC7" w:rsidRDefault="00B91AC7" w:rsidP="00B91AC7">
      <w:pPr>
        <w:autoSpaceDE w:val="0"/>
        <w:autoSpaceDN w:val="0"/>
        <w:adjustRightInd w:val="0"/>
        <w:spacing w:before="60" w:after="60"/>
        <w:jc w:val="both"/>
        <w:rPr>
          <w:b/>
        </w:rPr>
      </w:pPr>
      <w:r w:rsidRPr="00AF788C">
        <w:rPr>
          <w:b/>
          <w:bCs/>
        </w:rPr>
        <w:t>5.</w:t>
      </w:r>
      <w:r>
        <w:rPr>
          <w:b/>
          <w:bCs/>
        </w:rPr>
        <w:t>6</w:t>
      </w:r>
      <w:r w:rsidRPr="00AF788C">
        <w:rPr>
          <w:b/>
          <w:bCs/>
        </w:rPr>
        <w:t xml:space="preserve">. </w:t>
      </w:r>
      <w:r w:rsidRPr="00B91AC7">
        <w:t xml:space="preserve">ТРЕНИРОВКИ </w:t>
      </w:r>
    </w:p>
    <w:p w14:paraId="0EAC222B" w14:textId="77777777" w:rsidR="00B91AC7" w:rsidRPr="00AF788C" w:rsidRDefault="00B91AC7" w:rsidP="00B91AC7">
      <w:pPr>
        <w:autoSpaceDE w:val="0"/>
        <w:autoSpaceDN w:val="0"/>
        <w:adjustRightInd w:val="0"/>
        <w:spacing w:before="60" w:after="60"/>
        <w:ind w:firstLine="540"/>
        <w:jc w:val="both"/>
        <w:rPr>
          <w:b/>
        </w:rPr>
      </w:pPr>
    </w:p>
    <w:p w14:paraId="7CA7840A" w14:textId="77777777" w:rsidR="00B91AC7" w:rsidRPr="00AF788C" w:rsidRDefault="00B91AC7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>5.</w:t>
      </w:r>
      <w:r>
        <w:t>6</w:t>
      </w:r>
      <w:r w:rsidRPr="00AF788C">
        <w:t xml:space="preserve">.1. Организатор обязан предоставить всем участникам возможность свободных либо по расписанию тренировок на трассе соревнования. </w:t>
      </w:r>
    </w:p>
    <w:p w14:paraId="41816B38" w14:textId="77777777" w:rsidR="00B91AC7" w:rsidRPr="00AF788C" w:rsidRDefault="00B91AC7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>5.</w:t>
      </w:r>
      <w:r>
        <w:t>6</w:t>
      </w:r>
      <w:r w:rsidRPr="00AF788C">
        <w:t>.2. К тренировкам допускаются только зарегистрированные участники, прошедшие административные и технические проверки.</w:t>
      </w:r>
    </w:p>
    <w:p w14:paraId="1CFB194A" w14:textId="77777777" w:rsidR="00B91AC7" w:rsidRPr="00AF788C" w:rsidRDefault="00B91AC7" w:rsidP="00802023">
      <w:pPr>
        <w:autoSpaceDE w:val="0"/>
        <w:autoSpaceDN w:val="0"/>
        <w:adjustRightInd w:val="0"/>
        <w:spacing w:before="60" w:after="60"/>
        <w:ind w:firstLine="426"/>
        <w:jc w:val="both"/>
      </w:pPr>
      <w:r w:rsidRPr="00AF788C">
        <w:t>5.</w:t>
      </w:r>
      <w:r>
        <w:t>6</w:t>
      </w:r>
      <w:r w:rsidRPr="00AF788C">
        <w:t>.</w:t>
      </w:r>
      <w:r>
        <w:t>3</w:t>
      </w:r>
      <w:r w:rsidRPr="00AF788C">
        <w:t>. Перед началом тренировки  руководитель соревнования должен организовать  проведение БРИФИНГ</w:t>
      </w:r>
      <w:r w:rsidR="002656D4">
        <w:t>А</w:t>
      </w:r>
      <w:r w:rsidRPr="00AF788C">
        <w:t xml:space="preserve"> водителей и участников, на котором обязательно должна присутствовать </w:t>
      </w:r>
      <w:r w:rsidRPr="00AF788C">
        <w:lastRenderedPageBreak/>
        <w:t>схема трассы с указанием начала и конца ОЦЕНИВАЕМОГО УЧАСТКА, расположение вышки СУДЕЙ и ТОЧЕК КЛИППИНГА. БРИФИНГ проводится Главным судьей соревнования.</w:t>
      </w:r>
    </w:p>
    <w:p w14:paraId="6805EC78" w14:textId="77777777" w:rsidR="00B91AC7" w:rsidRPr="00B91AC7" w:rsidRDefault="00B91AC7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91AC7">
        <w:rPr>
          <w:rFonts w:ascii="Times New Roman" w:hAnsi="Times New Roman" w:cs="Times New Roman"/>
          <w:color w:val="auto"/>
        </w:rPr>
        <w:t xml:space="preserve">5.6.4. На тренировке допускается отсутствие на автомобилях участников внешних элементов обвеса (бампера и пороги). Присутствие капота и крышки багажника ОБЯЗАТЕЛЬНО. </w:t>
      </w:r>
    </w:p>
    <w:p w14:paraId="464DA776" w14:textId="77777777" w:rsidR="00B91AC7" w:rsidRDefault="00B91AC7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91AC7">
        <w:rPr>
          <w:rFonts w:ascii="Times New Roman" w:hAnsi="Times New Roman" w:cs="Times New Roman"/>
          <w:color w:val="auto"/>
        </w:rPr>
        <w:t xml:space="preserve">5.6.5. Во время тренировки участники должны одеть всю экипировку и шлем. Все время, когда автомобиль находится на трассе, водитель должен быть пристегнут ремнями безопасности. </w:t>
      </w:r>
    </w:p>
    <w:p w14:paraId="2C1E3AFA" w14:textId="77777777" w:rsidR="00B91AC7" w:rsidRPr="00B91AC7" w:rsidRDefault="00B91AC7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5.6.6. </w:t>
      </w:r>
      <w:r w:rsidRPr="003D380B">
        <w:rPr>
          <w:rFonts w:ascii="Times New Roman" w:hAnsi="Times New Roman" w:cs="Times New Roman"/>
          <w:color w:val="auto"/>
        </w:rPr>
        <w:t xml:space="preserve">Во время тренировки разрешается наличие в салоне </w:t>
      </w:r>
      <w:r w:rsidR="00812FD4" w:rsidRPr="003D380B">
        <w:rPr>
          <w:rFonts w:ascii="Times New Roman" w:hAnsi="Times New Roman" w:cs="Times New Roman"/>
          <w:color w:val="auto"/>
        </w:rPr>
        <w:t>члена Команды</w:t>
      </w:r>
      <w:r w:rsidRPr="003D380B">
        <w:rPr>
          <w:rFonts w:ascii="Times New Roman" w:hAnsi="Times New Roman" w:cs="Times New Roman"/>
          <w:color w:val="auto"/>
        </w:rPr>
        <w:t>, при условии, что он пристегнут ремнем безопасности и находится в шлеме.</w:t>
      </w:r>
    </w:p>
    <w:p w14:paraId="1EC94BE2" w14:textId="77777777" w:rsidR="00B91AC7" w:rsidRPr="00B91AC7" w:rsidRDefault="00B91AC7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5.6.7</w:t>
      </w:r>
      <w:r w:rsidRPr="00515F61">
        <w:rPr>
          <w:rFonts w:ascii="Times New Roman" w:hAnsi="Times New Roman" w:cs="Times New Roman"/>
          <w:color w:val="auto"/>
        </w:rPr>
        <w:t xml:space="preserve">. Окончательное расположение точек </w:t>
      </w:r>
      <w:proofErr w:type="spellStart"/>
      <w:r w:rsidRPr="00515F61">
        <w:rPr>
          <w:rFonts w:ascii="Times New Roman" w:hAnsi="Times New Roman" w:cs="Times New Roman"/>
          <w:color w:val="auto"/>
        </w:rPr>
        <w:t>клиппинга</w:t>
      </w:r>
      <w:proofErr w:type="spellEnd"/>
      <w:r w:rsidRPr="00515F61">
        <w:rPr>
          <w:rFonts w:ascii="Times New Roman" w:hAnsi="Times New Roman" w:cs="Times New Roman"/>
          <w:color w:val="auto"/>
        </w:rPr>
        <w:t xml:space="preserve"> определяется после тренировок.</w:t>
      </w:r>
      <w:r w:rsidRPr="00B91AC7">
        <w:rPr>
          <w:rFonts w:ascii="Times New Roman" w:hAnsi="Times New Roman" w:cs="Times New Roman"/>
          <w:color w:val="auto"/>
        </w:rPr>
        <w:t xml:space="preserve"> </w:t>
      </w:r>
    </w:p>
    <w:p w14:paraId="2B70E662" w14:textId="77777777" w:rsidR="00B91AC7" w:rsidRDefault="00B91AC7" w:rsidP="00B91AC7">
      <w:pPr>
        <w:jc w:val="both"/>
      </w:pPr>
    </w:p>
    <w:p w14:paraId="254309CE" w14:textId="77777777" w:rsidR="00B91AC7" w:rsidRPr="00AF788C" w:rsidRDefault="00B91AC7" w:rsidP="00B91AC7">
      <w:pPr>
        <w:jc w:val="both"/>
        <w:rPr>
          <w:b/>
          <w:spacing w:val="4"/>
        </w:rPr>
      </w:pPr>
      <w:r w:rsidRPr="00AF788C">
        <w:rPr>
          <w:b/>
          <w:spacing w:val="4"/>
        </w:rPr>
        <w:t>5.</w:t>
      </w:r>
      <w:r w:rsidR="00B5203A">
        <w:rPr>
          <w:b/>
          <w:spacing w:val="4"/>
        </w:rPr>
        <w:t>7</w:t>
      </w:r>
      <w:r w:rsidRPr="00AF788C">
        <w:rPr>
          <w:b/>
          <w:spacing w:val="4"/>
        </w:rPr>
        <w:t xml:space="preserve">. </w:t>
      </w:r>
      <w:r w:rsidRPr="00B91AC7">
        <w:rPr>
          <w:spacing w:val="4"/>
        </w:rPr>
        <w:t>КВАЛИФИКАЦИЯ (ТАНСО)</w:t>
      </w:r>
    </w:p>
    <w:p w14:paraId="17DBF343" w14:textId="77777777" w:rsidR="00B91AC7" w:rsidRDefault="00B91AC7" w:rsidP="00361A53">
      <w:pPr>
        <w:autoSpaceDE w:val="0"/>
        <w:autoSpaceDN w:val="0"/>
        <w:adjustRightInd w:val="0"/>
        <w:spacing w:after="60"/>
        <w:jc w:val="both"/>
      </w:pPr>
    </w:p>
    <w:p w14:paraId="6C10197E" w14:textId="77777777" w:rsidR="00B5203A" w:rsidRPr="00B5203A" w:rsidRDefault="00B5203A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5203A">
        <w:rPr>
          <w:rFonts w:ascii="Times New Roman" w:hAnsi="Times New Roman" w:cs="Times New Roman"/>
          <w:color w:val="auto"/>
        </w:rPr>
        <w:t xml:space="preserve">5.7.1. Участники, прошедшие административную и техническую инспекцию, а также участвовавшие в тренировке, допускаются к КВАЛИФИКАЦИИ. </w:t>
      </w:r>
    </w:p>
    <w:p w14:paraId="40AEF3E7" w14:textId="77777777" w:rsidR="00B5203A" w:rsidRPr="00B5203A" w:rsidRDefault="00B5203A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5203A">
        <w:rPr>
          <w:rFonts w:ascii="Times New Roman" w:hAnsi="Times New Roman" w:cs="Times New Roman"/>
          <w:color w:val="auto"/>
        </w:rPr>
        <w:t xml:space="preserve">5.7.2. Основная задача квалификационных заездов – определить 16 лучших участников, которые будут бороться в ОСНОВНОЙ части соревнования. (В случае большого количества участников ОРГАНИЗАТОР вправе допустить к основной части соревнования 32 участника). </w:t>
      </w:r>
    </w:p>
    <w:p w14:paraId="12CFCBF3" w14:textId="77777777" w:rsidR="00B5203A" w:rsidRPr="00B5203A" w:rsidRDefault="00B5203A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5203A">
        <w:rPr>
          <w:rFonts w:ascii="Times New Roman" w:hAnsi="Times New Roman" w:cs="Times New Roman"/>
          <w:color w:val="auto"/>
        </w:rPr>
        <w:t xml:space="preserve">5.7.3. </w:t>
      </w:r>
      <w:r w:rsidRPr="00515F61">
        <w:rPr>
          <w:rFonts w:ascii="Times New Roman" w:hAnsi="Times New Roman" w:cs="Times New Roman"/>
          <w:color w:val="auto"/>
        </w:rPr>
        <w:t xml:space="preserve">КВАЛИФИКАЦИЯ проходит на трассе соревнования, каждый участник имеет право на </w:t>
      </w:r>
      <w:r w:rsidR="00C664E3" w:rsidRPr="00515F61">
        <w:rPr>
          <w:rFonts w:ascii="Times New Roman" w:hAnsi="Times New Roman" w:cs="Times New Roman"/>
          <w:color w:val="auto"/>
        </w:rPr>
        <w:t>три</w:t>
      </w:r>
      <w:r w:rsidRPr="00515F61">
        <w:rPr>
          <w:rFonts w:ascii="Times New Roman" w:hAnsi="Times New Roman" w:cs="Times New Roman"/>
          <w:color w:val="auto"/>
        </w:rPr>
        <w:t xml:space="preserve"> зачетные попытки.</w:t>
      </w:r>
      <w:r w:rsidRPr="00B5203A">
        <w:rPr>
          <w:rFonts w:ascii="Times New Roman" w:hAnsi="Times New Roman" w:cs="Times New Roman"/>
          <w:color w:val="auto"/>
        </w:rPr>
        <w:t xml:space="preserve"> </w:t>
      </w:r>
    </w:p>
    <w:p w14:paraId="48CFD363" w14:textId="77777777" w:rsidR="00B5203A" w:rsidRPr="00B5203A" w:rsidRDefault="00B5203A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5203A">
        <w:rPr>
          <w:rFonts w:ascii="Times New Roman" w:hAnsi="Times New Roman" w:cs="Times New Roman"/>
          <w:color w:val="auto"/>
        </w:rPr>
        <w:t xml:space="preserve">5.7.4. Судьи выставляют за каждую зачетную попытку баллы, которые заносятся в общий протокол квалификации (подробнее о судействе см. п. 6). </w:t>
      </w:r>
    </w:p>
    <w:p w14:paraId="67ED59F3" w14:textId="77777777" w:rsidR="00B5203A" w:rsidRPr="00B5203A" w:rsidRDefault="00B5203A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B5203A">
        <w:rPr>
          <w:rFonts w:ascii="Times New Roman" w:hAnsi="Times New Roman" w:cs="Times New Roman"/>
          <w:color w:val="auto"/>
        </w:rPr>
        <w:t xml:space="preserve">5.7.5. Организатор обязан в течение 30 минут после окончания квалификации на информационном табло опубликовать результаты квалификации. </w:t>
      </w:r>
    </w:p>
    <w:p w14:paraId="17A0A914" w14:textId="77777777" w:rsidR="00B91AC7" w:rsidRDefault="00B91AC7" w:rsidP="00361A53">
      <w:pPr>
        <w:autoSpaceDE w:val="0"/>
        <w:autoSpaceDN w:val="0"/>
        <w:adjustRightInd w:val="0"/>
        <w:spacing w:after="60"/>
        <w:jc w:val="both"/>
      </w:pPr>
    </w:p>
    <w:p w14:paraId="09832A07" w14:textId="77777777" w:rsidR="00B5203A" w:rsidRPr="00B5203A" w:rsidRDefault="00B5203A" w:rsidP="00B5203A">
      <w:pPr>
        <w:jc w:val="both"/>
        <w:rPr>
          <w:spacing w:val="4"/>
        </w:rPr>
      </w:pPr>
      <w:r w:rsidRPr="00AF788C">
        <w:rPr>
          <w:b/>
          <w:spacing w:val="4"/>
        </w:rPr>
        <w:t>5.</w:t>
      </w:r>
      <w:r>
        <w:rPr>
          <w:b/>
          <w:spacing w:val="4"/>
        </w:rPr>
        <w:t>8</w:t>
      </w:r>
      <w:r w:rsidRPr="00AF788C">
        <w:rPr>
          <w:b/>
          <w:spacing w:val="4"/>
        </w:rPr>
        <w:t xml:space="preserve">. </w:t>
      </w:r>
      <w:r w:rsidRPr="00B5203A">
        <w:rPr>
          <w:spacing w:val="4"/>
        </w:rPr>
        <w:t>ПАРНЫЕ ЗАЗЕДЫ ЦУЙСО</w:t>
      </w:r>
    </w:p>
    <w:p w14:paraId="07F00625" w14:textId="77777777" w:rsidR="00B5203A" w:rsidRDefault="00B5203A" w:rsidP="00361A53">
      <w:pPr>
        <w:autoSpaceDE w:val="0"/>
        <w:autoSpaceDN w:val="0"/>
        <w:adjustRightInd w:val="0"/>
        <w:spacing w:after="60"/>
        <w:jc w:val="both"/>
      </w:pPr>
    </w:p>
    <w:p w14:paraId="1E286461" w14:textId="77777777" w:rsidR="00594AA6" w:rsidRDefault="00594AA6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5.8.1. Парные заезды являются ОСНОВНОЙ частью соревнований. </w:t>
      </w:r>
    </w:p>
    <w:p w14:paraId="0E9F93CA" w14:textId="77777777" w:rsidR="00594AA6" w:rsidRPr="00AF788C" w:rsidRDefault="00594AA6" w:rsidP="00594AA6">
      <w:pPr>
        <w:ind w:firstLine="540"/>
        <w:jc w:val="both"/>
        <w:rPr>
          <w:spacing w:val="4"/>
        </w:rPr>
      </w:pPr>
      <w:r w:rsidRPr="00AF788C">
        <w:rPr>
          <w:spacing w:val="4"/>
        </w:rPr>
        <w:t xml:space="preserve">После окончания </w:t>
      </w:r>
      <w:r>
        <w:rPr>
          <w:spacing w:val="4"/>
        </w:rPr>
        <w:t>КВАЛИФИКАЦИИ</w:t>
      </w:r>
      <w:r w:rsidRPr="00AF788C">
        <w:rPr>
          <w:spacing w:val="4"/>
        </w:rPr>
        <w:t xml:space="preserve"> и оглашения ее результатов, тренировки и разминки водителей участников ТОП-</w:t>
      </w:r>
      <w:r w:rsidR="000E598E" w:rsidRPr="000E598E">
        <w:rPr>
          <w:spacing w:val="4"/>
        </w:rPr>
        <w:t>16</w:t>
      </w:r>
      <w:r w:rsidRPr="00AF788C">
        <w:rPr>
          <w:spacing w:val="4"/>
        </w:rPr>
        <w:t xml:space="preserve"> – ЗАПРЕЩЕНЫ, в том числе и их участие в «Дрифт-Такси», если иное не определено соответствующим БРИФИНГОМ.</w:t>
      </w:r>
    </w:p>
    <w:p w14:paraId="1AF568DA" w14:textId="77777777" w:rsidR="00594AA6" w:rsidRPr="00594AA6" w:rsidRDefault="00594AA6" w:rsidP="00802023">
      <w:pPr>
        <w:pStyle w:val="Default"/>
        <w:ind w:firstLine="426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5.8.2. Шестнадцать лучших участников по результатам одиночных квалификационных заездов формируют «ТОП 16», где проводятся парные заезды. Участники из «ТОП 16» формируют сетку парных заездов, по которой участник, занявший первое место в квалификации, соревнуется с участником, занявшим шестнадцатое место. Таким образом, формируется 8 парных заездов по принципу «#1 против #16», «#2 против #15», «#3 против #14» и т.д. (схему сетки ТОП-16 см. в приложении </w:t>
      </w:r>
      <w:r>
        <w:rPr>
          <w:rFonts w:ascii="Times New Roman" w:hAnsi="Times New Roman" w:cs="Times New Roman"/>
          <w:color w:val="auto"/>
        </w:rPr>
        <w:t>2</w:t>
      </w:r>
      <w:r w:rsidRPr="00594AA6">
        <w:rPr>
          <w:rFonts w:ascii="Times New Roman" w:hAnsi="Times New Roman" w:cs="Times New Roman"/>
          <w:color w:val="auto"/>
        </w:rPr>
        <w:t xml:space="preserve">). </w:t>
      </w:r>
    </w:p>
    <w:p w14:paraId="53C43D13" w14:textId="77777777" w:rsidR="00594AA6" w:rsidRPr="00594AA6" w:rsidRDefault="00594AA6" w:rsidP="00594AA6">
      <w:pPr>
        <w:pStyle w:val="Default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8 победителей каждых заездов проходят в «ТОП 8», 4 победителя каждого из 4 парных заездов «ТОП 8» (четверть финала) проходят в следующий тур соревнования – «ТОП 4» (полуфинал). </w:t>
      </w:r>
    </w:p>
    <w:p w14:paraId="2A67DF7D" w14:textId="77777777" w:rsidR="00594AA6" w:rsidRPr="00594AA6" w:rsidRDefault="00594AA6" w:rsidP="00594AA6">
      <w:pPr>
        <w:pStyle w:val="Default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В «ТОП 4» (полуфинале) 4 победителя парных заездов из «ТОП 8» формируют следующие 2 парных заезда. </w:t>
      </w:r>
    </w:p>
    <w:p w14:paraId="6DF5933A" w14:textId="77777777" w:rsidR="00594AA6" w:rsidRPr="00594AA6" w:rsidRDefault="00594AA6" w:rsidP="00594AA6">
      <w:pPr>
        <w:pStyle w:val="Default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2 проигравших в 2-х парных заездах «ТОП 4» (полуфинала) соревнуются в парном заезде за 3-4 места. Победитель парного заезда за 3-4 места получает 3-е место в соревновании. Проигравший в парном заезде за 3-4 места получает 4-е место в соревновании. </w:t>
      </w:r>
    </w:p>
    <w:p w14:paraId="011E0997" w14:textId="77777777" w:rsidR="00594AA6" w:rsidRPr="00594AA6" w:rsidRDefault="00594AA6" w:rsidP="00594AA6">
      <w:pPr>
        <w:pStyle w:val="Default"/>
        <w:rPr>
          <w:rFonts w:ascii="Times New Roman" w:hAnsi="Times New Roman" w:cs="Times New Roman"/>
          <w:color w:val="auto"/>
        </w:rPr>
      </w:pPr>
      <w:r w:rsidRPr="00594AA6">
        <w:rPr>
          <w:rFonts w:ascii="Times New Roman" w:hAnsi="Times New Roman" w:cs="Times New Roman"/>
          <w:color w:val="auto"/>
        </w:rPr>
        <w:t xml:space="preserve">2 победителя 2-х парных заездов «ТОП 4» (полуфинала) проходят в следующий тур - Финальный парный заезд за 1-2 места. Победитель финального парного заезда получает 1-е место в соревновании. Проигравший в финальном парном заезде получает 2-е место в соревновании. </w:t>
      </w:r>
    </w:p>
    <w:p w14:paraId="7862A085" w14:textId="77777777" w:rsidR="00594AA6" w:rsidRPr="00AF788C" w:rsidRDefault="00594AA6" w:rsidP="00594AA6">
      <w:pPr>
        <w:jc w:val="both"/>
        <w:rPr>
          <w:spacing w:val="4"/>
        </w:rPr>
      </w:pPr>
      <w:r w:rsidRPr="00AF788C">
        <w:rPr>
          <w:spacing w:val="4"/>
        </w:rPr>
        <w:t xml:space="preserve">При объявлении начала заездов </w:t>
      </w:r>
      <w:proofErr w:type="spellStart"/>
      <w:r w:rsidRPr="00AF788C">
        <w:rPr>
          <w:spacing w:val="4"/>
        </w:rPr>
        <w:t>Цуйсо</w:t>
      </w:r>
      <w:proofErr w:type="spellEnd"/>
      <w:r w:rsidRPr="00AF788C">
        <w:rPr>
          <w:spacing w:val="4"/>
        </w:rPr>
        <w:t xml:space="preserve"> - </w:t>
      </w:r>
      <w:r>
        <w:rPr>
          <w:spacing w:val="4"/>
        </w:rPr>
        <w:t>м</w:t>
      </w:r>
      <w:r w:rsidRPr="00AF788C">
        <w:rPr>
          <w:spacing w:val="4"/>
        </w:rPr>
        <w:t xml:space="preserve">еханики водителей в количестве не более 3-х человек могут находиться в зоне старта автомобилей для оказания технической помощи своему </w:t>
      </w:r>
      <w:r w:rsidRPr="00AF788C">
        <w:rPr>
          <w:spacing w:val="4"/>
        </w:rPr>
        <w:lastRenderedPageBreak/>
        <w:t>Водителю. Все механики должны иметь одежду, максимально закрывающую открытые участки кожи, перчатки и спортивную обувь, позволяющую легкое движение.</w:t>
      </w:r>
    </w:p>
    <w:p w14:paraId="7AB51722" w14:textId="77777777" w:rsidR="00594AA6" w:rsidRDefault="00594AA6" w:rsidP="00594AA6">
      <w:pPr>
        <w:ind w:firstLine="540"/>
        <w:jc w:val="both"/>
        <w:rPr>
          <w:spacing w:val="4"/>
        </w:rPr>
      </w:pPr>
      <w:r w:rsidRPr="00AF788C">
        <w:rPr>
          <w:spacing w:val="4"/>
        </w:rPr>
        <w:t>5.</w:t>
      </w:r>
      <w:r w:rsidR="00802023">
        <w:rPr>
          <w:spacing w:val="4"/>
        </w:rPr>
        <w:t>8</w:t>
      </w:r>
      <w:r w:rsidRPr="00AF788C">
        <w:rPr>
          <w:spacing w:val="4"/>
        </w:rPr>
        <w:t xml:space="preserve">.3. Все заезды пар </w:t>
      </w:r>
      <w:proofErr w:type="spellStart"/>
      <w:r w:rsidRPr="00AF788C">
        <w:rPr>
          <w:spacing w:val="4"/>
        </w:rPr>
        <w:t>Цуйсо</w:t>
      </w:r>
      <w:proofErr w:type="spellEnd"/>
      <w:r w:rsidRPr="00AF788C">
        <w:rPr>
          <w:spacing w:val="4"/>
        </w:rPr>
        <w:t xml:space="preserve"> должны проходить непрерывно до выявления победителя соревнования – это важно. Между кругом ТОП</w:t>
      </w:r>
      <w:r>
        <w:rPr>
          <w:spacing w:val="4"/>
        </w:rPr>
        <w:t>16</w:t>
      </w:r>
      <w:r w:rsidRPr="00AF788C">
        <w:rPr>
          <w:spacing w:val="4"/>
        </w:rPr>
        <w:t xml:space="preserve"> и ТОП</w:t>
      </w:r>
      <w:r>
        <w:rPr>
          <w:spacing w:val="4"/>
        </w:rPr>
        <w:t>8</w:t>
      </w:r>
      <w:r w:rsidRPr="00AF788C">
        <w:rPr>
          <w:spacing w:val="4"/>
        </w:rPr>
        <w:t xml:space="preserve"> может быть предусмотрен перерыв не менее 30 минут. Появление на старт первого водителя должно быть не позднее 3 минут  с момента покидания трассы предыдущими участниками, а появление второго водителя не должно быть позднее 3 минут с момента появления первого водителя на старте. </w:t>
      </w:r>
    </w:p>
    <w:p w14:paraId="104572A8" w14:textId="77777777" w:rsidR="00594AA6" w:rsidRPr="00515F61" w:rsidRDefault="00594AA6" w:rsidP="00594AA6">
      <w:pPr>
        <w:ind w:firstLine="540"/>
        <w:jc w:val="both"/>
        <w:rPr>
          <w:spacing w:val="4"/>
        </w:rPr>
      </w:pPr>
      <w:r w:rsidRPr="00AF788C">
        <w:rPr>
          <w:spacing w:val="4"/>
        </w:rPr>
        <w:t>5.</w:t>
      </w:r>
      <w:r w:rsidR="00802023">
        <w:rPr>
          <w:spacing w:val="4"/>
        </w:rPr>
        <w:t>8</w:t>
      </w:r>
      <w:r w:rsidRPr="00AF788C">
        <w:rPr>
          <w:spacing w:val="4"/>
        </w:rPr>
        <w:t xml:space="preserve">.4. </w:t>
      </w:r>
      <w:r w:rsidRPr="00515F61">
        <w:rPr>
          <w:spacing w:val="4"/>
        </w:rPr>
        <w:t xml:space="preserve">В случае если оба водителя не могут выдержать интервал выхода на старт по истечении </w:t>
      </w:r>
      <w:r w:rsidR="00A83CD1" w:rsidRPr="00515F61">
        <w:rPr>
          <w:spacing w:val="4"/>
        </w:rPr>
        <w:t>двух</w:t>
      </w:r>
      <w:r w:rsidRPr="00515F61">
        <w:rPr>
          <w:spacing w:val="4"/>
        </w:rPr>
        <w:t xml:space="preserve"> минут с момента финиша предыдущей пары, стартер обращается с соответствующим запросом и обоснованием </w:t>
      </w:r>
      <w:r w:rsidR="00233301" w:rsidRPr="00515F61">
        <w:rPr>
          <w:spacing w:val="4"/>
        </w:rPr>
        <w:t>причины на</w:t>
      </w:r>
      <w:r w:rsidRPr="00515F61">
        <w:rPr>
          <w:spacing w:val="4"/>
        </w:rPr>
        <w:t xml:space="preserve"> определение возможного времени ожидания к судьям, которые назначают возможное время ожидания</w:t>
      </w:r>
      <w:r w:rsidR="00A83CD1" w:rsidRPr="00515F61">
        <w:rPr>
          <w:spacing w:val="4"/>
        </w:rPr>
        <w:t xml:space="preserve"> (но не более трех минут)</w:t>
      </w:r>
      <w:r w:rsidRPr="00515F61">
        <w:rPr>
          <w:spacing w:val="4"/>
        </w:rPr>
        <w:t xml:space="preserve">. Если по истечению этого времени оба автомобиля не появляются на старте, то судьи принимают решение о выборе победителя на основании предыдущих достижений – баллов полученных в квалификации и количества пройденных этапов соревнований каждым из водителей. </w:t>
      </w:r>
    </w:p>
    <w:p w14:paraId="534C61E2" w14:textId="77777777" w:rsidR="00594AA6" w:rsidRDefault="00594AA6" w:rsidP="00594AA6">
      <w:pPr>
        <w:ind w:firstLine="540"/>
        <w:jc w:val="both"/>
        <w:rPr>
          <w:spacing w:val="4"/>
        </w:rPr>
      </w:pPr>
      <w:r w:rsidRPr="00515F61">
        <w:rPr>
          <w:spacing w:val="4"/>
        </w:rPr>
        <w:t>5.</w:t>
      </w:r>
      <w:r w:rsidR="00802023" w:rsidRPr="00515F61">
        <w:rPr>
          <w:spacing w:val="4"/>
        </w:rPr>
        <w:t>8</w:t>
      </w:r>
      <w:r w:rsidRPr="00515F61">
        <w:rPr>
          <w:spacing w:val="4"/>
        </w:rPr>
        <w:t>.</w:t>
      </w:r>
      <w:r w:rsidR="00376342" w:rsidRPr="00515F61">
        <w:rPr>
          <w:spacing w:val="4"/>
        </w:rPr>
        <w:t>5</w:t>
      </w:r>
      <w:r w:rsidRPr="00515F61">
        <w:rPr>
          <w:spacing w:val="4"/>
        </w:rPr>
        <w:t>.</w:t>
      </w:r>
      <w:r w:rsidR="00751205" w:rsidRPr="00515F61">
        <w:rPr>
          <w:spacing w:val="4"/>
        </w:rPr>
        <w:t xml:space="preserve"> </w:t>
      </w:r>
      <w:r w:rsidRPr="00515F61">
        <w:rPr>
          <w:spacing w:val="4"/>
        </w:rPr>
        <w:t>Отказ следовать инструкциям Судьи Старта, ГЛАВНОГО СУДЬИ</w:t>
      </w:r>
      <w:r w:rsidR="00802023" w:rsidRPr="00515F61">
        <w:rPr>
          <w:spacing w:val="4"/>
        </w:rPr>
        <w:t>, Офицера парка-стоянки</w:t>
      </w:r>
      <w:r w:rsidRPr="00515F61">
        <w:rPr>
          <w:spacing w:val="4"/>
        </w:rPr>
        <w:t xml:space="preserve"> или других официальных лиц соревнования для всех</w:t>
      </w:r>
      <w:r w:rsidR="00376342" w:rsidRPr="00515F61">
        <w:rPr>
          <w:spacing w:val="4"/>
        </w:rPr>
        <w:t>,</w:t>
      </w:r>
      <w:r w:rsidRPr="00515F61">
        <w:rPr>
          <w:spacing w:val="4"/>
        </w:rPr>
        <w:t xml:space="preserve"> находящихся в предстартовой зоне</w:t>
      </w:r>
      <w:r w:rsidR="00376342" w:rsidRPr="00515F61">
        <w:rPr>
          <w:spacing w:val="4"/>
        </w:rPr>
        <w:t>,</w:t>
      </w:r>
      <w:r w:rsidRPr="00515F61">
        <w:rPr>
          <w:spacing w:val="4"/>
        </w:rPr>
        <w:t xml:space="preserve"> заездов ЦУЙСО – </w:t>
      </w:r>
      <w:r w:rsidR="00F62FC2" w:rsidRPr="00515F61">
        <w:rPr>
          <w:spacing w:val="4"/>
        </w:rPr>
        <w:t>может</w:t>
      </w:r>
      <w:r w:rsidRPr="00515F61">
        <w:rPr>
          <w:spacing w:val="4"/>
        </w:rPr>
        <w:t xml:space="preserve"> привести к дисквалификации водителя участника. НАХОЖДЕНИЕ ПОСТОРОННИХ</w:t>
      </w:r>
      <w:r w:rsidR="00515F61" w:rsidRPr="00515F61">
        <w:rPr>
          <w:spacing w:val="4"/>
        </w:rPr>
        <w:t xml:space="preserve"> ЛИЦ</w:t>
      </w:r>
      <w:r w:rsidRPr="00515F61">
        <w:rPr>
          <w:spacing w:val="4"/>
        </w:rPr>
        <w:t xml:space="preserve"> В ПРЕДСТАРТОВОЙ ЗОНЕ ЗАЕЗДОВ ЦУЙСО - СТРОГО ЗАПРЕЩЕНО.</w:t>
      </w:r>
    </w:p>
    <w:p w14:paraId="3454068D" w14:textId="77777777" w:rsidR="00802023" w:rsidRDefault="00802023" w:rsidP="00802023">
      <w:pPr>
        <w:jc w:val="both"/>
        <w:rPr>
          <w:spacing w:val="4"/>
        </w:rPr>
      </w:pPr>
    </w:p>
    <w:p w14:paraId="36CE3921" w14:textId="77777777" w:rsidR="00F23700" w:rsidRPr="00727945" w:rsidRDefault="00F23700" w:rsidP="00F23700">
      <w:pPr>
        <w:ind w:firstLine="540"/>
        <w:jc w:val="both"/>
        <w:rPr>
          <w:b/>
          <w:spacing w:val="4"/>
          <w:sz w:val="28"/>
          <w:szCs w:val="28"/>
        </w:rPr>
      </w:pPr>
      <w:r w:rsidRPr="00727945">
        <w:rPr>
          <w:b/>
          <w:spacing w:val="4"/>
          <w:sz w:val="28"/>
          <w:szCs w:val="28"/>
        </w:rPr>
        <w:t xml:space="preserve">6.    </w:t>
      </w:r>
      <w:r w:rsidRPr="00727945">
        <w:rPr>
          <w:b/>
          <w:spacing w:val="4"/>
          <w:sz w:val="28"/>
          <w:szCs w:val="28"/>
          <w:u w:val="single"/>
        </w:rPr>
        <w:t>СУДЕЙСТВО</w:t>
      </w:r>
    </w:p>
    <w:p w14:paraId="207272BE" w14:textId="77777777" w:rsidR="00F23700" w:rsidRDefault="00F23700" w:rsidP="00F23700">
      <w:pPr>
        <w:jc w:val="both"/>
        <w:rPr>
          <w:b/>
          <w:spacing w:val="4"/>
        </w:rPr>
      </w:pPr>
    </w:p>
    <w:p w14:paraId="61A8AF00" w14:textId="77777777" w:rsidR="00F23700" w:rsidRDefault="00F23700" w:rsidP="00F23700">
      <w:pPr>
        <w:jc w:val="both"/>
        <w:rPr>
          <w:spacing w:val="4"/>
        </w:rPr>
      </w:pPr>
      <w:r w:rsidRPr="00AF788C">
        <w:rPr>
          <w:b/>
          <w:spacing w:val="4"/>
        </w:rPr>
        <w:t xml:space="preserve">6.1. </w:t>
      </w:r>
      <w:r w:rsidRPr="00F23700">
        <w:rPr>
          <w:spacing w:val="4"/>
        </w:rPr>
        <w:t>СУДЕЙСТВО ОДИНОЧНЫХ ЗАЕЗДОВ ТАНСО</w:t>
      </w:r>
    </w:p>
    <w:p w14:paraId="1F4E73E2" w14:textId="77777777" w:rsidR="00F23700" w:rsidRPr="00AF788C" w:rsidRDefault="00F23700" w:rsidP="00F23700">
      <w:pPr>
        <w:jc w:val="both"/>
        <w:rPr>
          <w:b/>
          <w:spacing w:val="4"/>
        </w:rPr>
      </w:pPr>
    </w:p>
    <w:p w14:paraId="1FC0799F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F23700">
        <w:rPr>
          <w:spacing w:val="4"/>
        </w:rPr>
        <w:t>6.1.1</w:t>
      </w:r>
      <w:r w:rsidRPr="00AF788C">
        <w:rPr>
          <w:spacing w:val="4"/>
        </w:rPr>
        <w:t xml:space="preserve"> Оценка одиночных квалификационных заездов осуществляется судьями по 4 основным критериям и в соответствии с требованиями «Правил Судейства»:</w:t>
      </w:r>
    </w:p>
    <w:p w14:paraId="36069E68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AF788C">
        <w:rPr>
          <w:spacing w:val="4"/>
        </w:rPr>
        <w:t>- Траектория;</w:t>
      </w:r>
    </w:p>
    <w:p w14:paraId="36F7C6DC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spacing w:val="4"/>
        </w:rPr>
        <w:t>- Угол;</w:t>
      </w:r>
    </w:p>
    <w:p w14:paraId="5A94BFE9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spacing w:val="4"/>
        </w:rPr>
        <w:t>- Скорость;</w:t>
      </w:r>
    </w:p>
    <w:p w14:paraId="17932D41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spacing w:val="4"/>
        </w:rPr>
        <w:t xml:space="preserve">- </w:t>
      </w:r>
      <w:r>
        <w:rPr>
          <w:spacing w:val="4"/>
        </w:rPr>
        <w:t>Зрелищность</w:t>
      </w:r>
      <w:r w:rsidRPr="00AF788C">
        <w:rPr>
          <w:spacing w:val="4"/>
        </w:rPr>
        <w:t>;</w:t>
      </w:r>
    </w:p>
    <w:p w14:paraId="043BE7C4" w14:textId="77777777" w:rsidR="00F23700" w:rsidRDefault="00F23700" w:rsidP="00F23700">
      <w:pPr>
        <w:ind w:firstLine="540"/>
        <w:jc w:val="both"/>
        <w:rPr>
          <w:spacing w:val="4"/>
        </w:rPr>
      </w:pPr>
      <w:r w:rsidRPr="00376342">
        <w:rPr>
          <w:spacing w:val="4"/>
        </w:rPr>
        <w:t>Судьи должны состоять в списке судей РАФ и иметь лицензию спортивного судьи категории «С» и выше.</w:t>
      </w:r>
    </w:p>
    <w:p w14:paraId="0936F2D1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F23700">
        <w:rPr>
          <w:spacing w:val="4"/>
        </w:rPr>
        <w:t>6.1.2.</w:t>
      </w:r>
      <w:r w:rsidRPr="00AF788C">
        <w:rPr>
          <w:b/>
          <w:spacing w:val="4"/>
        </w:rPr>
        <w:t xml:space="preserve"> ТРАЕКТОРИЯ</w:t>
      </w:r>
      <w:r w:rsidRPr="00AF788C">
        <w:rPr>
          <w:spacing w:val="4"/>
        </w:rPr>
        <w:t xml:space="preserve"> - идеальная линия, заданная организатором (главным судьей), по которой участник должен следовать на трассе. (В большинстве случаев оцениваемая траектория совпадает с идеально быстрой на трассе) Общая оценка участника будет существенно снижена за несоблюдение данной траектории.</w:t>
      </w:r>
    </w:p>
    <w:p w14:paraId="1C0E00A3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AF788C">
        <w:rPr>
          <w:spacing w:val="4"/>
        </w:rPr>
        <w:t xml:space="preserve">ТРАЕКТОРИЯ устанавливается внутренними и внешними «точками </w:t>
      </w:r>
      <w:proofErr w:type="spellStart"/>
      <w:r w:rsidRPr="00AF788C">
        <w:rPr>
          <w:spacing w:val="4"/>
        </w:rPr>
        <w:t>клиппинга</w:t>
      </w:r>
      <w:proofErr w:type="spellEnd"/>
      <w:r w:rsidRPr="00AF788C">
        <w:rPr>
          <w:spacing w:val="4"/>
        </w:rPr>
        <w:t xml:space="preserve">». Удаленность автомобиля участника от «точек </w:t>
      </w:r>
      <w:proofErr w:type="spellStart"/>
      <w:r w:rsidRPr="00AF788C">
        <w:rPr>
          <w:spacing w:val="4"/>
        </w:rPr>
        <w:t>клиппинга</w:t>
      </w:r>
      <w:proofErr w:type="spellEnd"/>
      <w:r w:rsidRPr="00AF788C">
        <w:rPr>
          <w:spacing w:val="4"/>
        </w:rPr>
        <w:t>» во время движения по трассе отражается на оценках по критерию ТРАЕКТОРИЯ.</w:t>
      </w:r>
    </w:p>
    <w:p w14:paraId="603B3658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b/>
          <w:spacing w:val="4"/>
        </w:rPr>
        <w:t xml:space="preserve">«Точка </w:t>
      </w:r>
      <w:proofErr w:type="spellStart"/>
      <w:r w:rsidRPr="00AF788C">
        <w:rPr>
          <w:b/>
          <w:spacing w:val="4"/>
        </w:rPr>
        <w:t>клиппинга</w:t>
      </w:r>
      <w:proofErr w:type="spellEnd"/>
      <w:r w:rsidRPr="00AF788C">
        <w:rPr>
          <w:b/>
          <w:spacing w:val="4"/>
        </w:rPr>
        <w:t>»</w:t>
      </w:r>
      <w:r w:rsidRPr="00AF788C">
        <w:rPr>
          <w:spacing w:val="4"/>
        </w:rPr>
        <w:t xml:space="preserve"> - ключевая зона на трассе, в которой автомобиль участника должен двигаться в состоянии заноса задней оси </w:t>
      </w:r>
      <w:r w:rsidRPr="00AF788C">
        <w:rPr>
          <w:spacing w:val="4"/>
          <w:u w:val="single"/>
        </w:rPr>
        <w:t>максимально близко</w:t>
      </w:r>
      <w:r w:rsidRPr="00AF788C">
        <w:rPr>
          <w:spacing w:val="4"/>
        </w:rPr>
        <w:t xml:space="preserve"> к данной точке, тем самым, следуя корректной с точки зрения судейства траектории. «Точки </w:t>
      </w:r>
      <w:proofErr w:type="spellStart"/>
      <w:r w:rsidRPr="00AF788C">
        <w:rPr>
          <w:spacing w:val="4"/>
        </w:rPr>
        <w:t>клиппинга</w:t>
      </w:r>
      <w:proofErr w:type="spellEnd"/>
      <w:r w:rsidRPr="00AF788C">
        <w:rPr>
          <w:spacing w:val="4"/>
        </w:rPr>
        <w:t>» делятся на внутренние и внешние.</w:t>
      </w:r>
    </w:p>
    <w:p w14:paraId="5AA0B299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b/>
          <w:spacing w:val="4"/>
        </w:rPr>
        <w:t xml:space="preserve">Внутренняя «точка </w:t>
      </w:r>
      <w:proofErr w:type="spellStart"/>
      <w:r w:rsidRPr="00AF788C">
        <w:rPr>
          <w:b/>
          <w:spacing w:val="4"/>
        </w:rPr>
        <w:t>клиппинга</w:t>
      </w:r>
      <w:proofErr w:type="spellEnd"/>
      <w:r w:rsidRPr="00AF788C">
        <w:rPr>
          <w:b/>
          <w:spacing w:val="4"/>
        </w:rPr>
        <w:t>»</w:t>
      </w:r>
      <w:r w:rsidRPr="00AF788C">
        <w:rPr>
          <w:spacing w:val="4"/>
        </w:rPr>
        <w:t xml:space="preserve"> - зона на трассе, в которой баллы участника определяются тем, насколько близко от точки (отмеченной специальными конусами) проходит передняя часть автомобиля (передний бампер), когда автомобиль участника движется в заносе. Внутренняя «точка </w:t>
      </w:r>
      <w:proofErr w:type="spellStart"/>
      <w:r w:rsidRPr="00AF788C">
        <w:rPr>
          <w:spacing w:val="4"/>
        </w:rPr>
        <w:t>клиппинга</w:t>
      </w:r>
      <w:proofErr w:type="spellEnd"/>
      <w:r w:rsidRPr="00AF788C">
        <w:rPr>
          <w:spacing w:val="4"/>
        </w:rPr>
        <w:t>» размещается на внутренней стороне трассы, как правило, на вершине поворота.</w:t>
      </w:r>
    </w:p>
    <w:p w14:paraId="61F06F3F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AF788C">
        <w:rPr>
          <w:b/>
          <w:spacing w:val="4"/>
        </w:rPr>
        <w:lastRenderedPageBreak/>
        <w:t xml:space="preserve">Внешняя «точка </w:t>
      </w:r>
      <w:proofErr w:type="spellStart"/>
      <w:r w:rsidRPr="00AF788C">
        <w:rPr>
          <w:b/>
          <w:spacing w:val="4"/>
        </w:rPr>
        <w:t>клиппинга</w:t>
      </w:r>
      <w:proofErr w:type="spellEnd"/>
      <w:r w:rsidRPr="00AF788C">
        <w:rPr>
          <w:b/>
          <w:spacing w:val="4"/>
        </w:rPr>
        <w:t>»</w:t>
      </w:r>
      <w:r w:rsidRPr="00AF788C">
        <w:rPr>
          <w:spacing w:val="4"/>
        </w:rPr>
        <w:t xml:space="preserve"> - зона на трассе, в которой баллы участника определяются тем, насколько близко от точки (отмеченной специальными конусами) проходит задняя часть автомобиля (задний бампер), когда автомобиль участника движется в заносе. Внешняя «точка </w:t>
      </w:r>
      <w:proofErr w:type="spellStart"/>
      <w:r w:rsidRPr="00AF788C">
        <w:rPr>
          <w:spacing w:val="4"/>
        </w:rPr>
        <w:t>клиппинга</w:t>
      </w:r>
      <w:proofErr w:type="spellEnd"/>
      <w:r w:rsidRPr="00AF788C">
        <w:rPr>
          <w:spacing w:val="4"/>
        </w:rPr>
        <w:t>» размещается на внешней стороне трассы.</w:t>
      </w:r>
    </w:p>
    <w:p w14:paraId="5FE8B1A8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AF788C">
        <w:rPr>
          <w:spacing w:val="4"/>
        </w:rPr>
        <w:t>Организаторы/судьи Соревнования дополнительно объяснят всем участникам, какой должна быть оцениваемая «траектория» движения. Данная траектория служит наиболее оптимальной линией движения автомобиля в состоянии заноса на оцениваемом участке трассы. Корректное использование рекомендованной линии движения обычно означает минимальную потерю скорости на всем оцениваемом участке трассы.</w:t>
      </w:r>
    </w:p>
    <w:p w14:paraId="7CF457D7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F23700">
        <w:rPr>
          <w:spacing w:val="4"/>
        </w:rPr>
        <w:t>6.1.3</w:t>
      </w:r>
      <w:r w:rsidRPr="00AF788C">
        <w:rPr>
          <w:b/>
          <w:spacing w:val="4"/>
        </w:rPr>
        <w:t>. УГОЛ</w:t>
      </w:r>
      <w:r w:rsidRPr="00AF788C">
        <w:rPr>
          <w:spacing w:val="4"/>
        </w:rPr>
        <w:t xml:space="preserve"> - угол заноса автомобиля (отклонение от оси прямолинейного движения автомобиля), который может задать и контролировать участник на протяжении всего ОЦЕНИВАЕМОГО УЧАСТКА трассы. Этот фактор особенно важен при вхождении в первый поворот трассы. В случае потери угла заноса начисляются штрафные баллы по критерии УГОЛ.</w:t>
      </w:r>
    </w:p>
    <w:p w14:paraId="44DABCD4" w14:textId="77777777" w:rsidR="00F23700" w:rsidRPr="00AF788C" w:rsidRDefault="00F23700" w:rsidP="00F23700">
      <w:pPr>
        <w:ind w:firstLine="539"/>
        <w:jc w:val="both"/>
        <w:rPr>
          <w:spacing w:val="4"/>
        </w:rPr>
      </w:pPr>
      <w:r w:rsidRPr="00F23700">
        <w:rPr>
          <w:spacing w:val="4"/>
        </w:rPr>
        <w:t>6.1.4.</w:t>
      </w:r>
      <w:r>
        <w:rPr>
          <w:b/>
          <w:spacing w:val="4"/>
        </w:rPr>
        <w:t xml:space="preserve"> </w:t>
      </w:r>
      <w:r w:rsidRPr="00AF788C">
        <w:rPr>
          <w:b/>
          <w:spacing w:val="4"/>
        </w:rPr>
        <w:t>СКОРОСТЬ</w:t>
      </w:r>
      <w:r w:rsidRPr="00AF788C">
        <w:rPr>
          <w:spacing w:val="4"/>
        </w:rPr>
        <w:t xml:space="preserve"> - скорость, которую автомобиль участника развивает на протяжении всего ОЦЕНИВАЕМОГО УЧАСТКА трассы, является третьим оценочным критерием. Основанием для оценки скорости является в большей мере входная скорость – т.е. скорость вхождения в первый поворот трассы. Но также оценивается и умение участника пользоваться мощностью своего автомобиля, чтобы во время продолжительного заноса не терять, а зачастую и увеличивать свою скорость движения в заносе. Скорость во время соревнований может измеряться соответствующим оборудованием.</w:t>
      </w:r>
    </w:p>
    <w:p w14:paraId="168AF63F" w14:textId="77777777" w:rsidR="00F23700" w:rsidRPr="00AF788C" w:rsidRDefault="00F23700" w:rsidP="00F23700">
      <w:pPr>
        <w:ind w:firstLine="540"/>
        <w:jc w:val="both"/>
        <w:rPr>
          <w:spacing w:val="4"/>
        </w:rPr>
      </w:pPr>
      <w:r w:rsidRPr="00F23700">
        <w:rPr>
          <w:spacing w:val="4"/>
        </w:rPr>
        <w:t>6.1.5.</w:t>
      </w:r>
      <w:r w:rsidRPr="00AF788C">
        <w:rPr>
          <w:b/>
          <w:spacing w:val="4"/>
        </w:rPr>
        <w:t xml:space="preserve"> </w:t>
      </w:r>
      <w:r>
        <w:rPr>
          <w:b/>
          <w:spacing w:val="4"/>
        </w:rPr>
        <w:t>ЗРЕЛИЩНОСТЬ</w:t>
      </w:r>
      <w:r w:rsidRPr="00AF788C">
        <w:rPr>
          <w:spacing w:val="4"/>
        </w:rPr>
        <w:t xml:space="preserve"> - энергетика и эффектность, которые демонстрирует участник во время заезда. Это может быть и большое количество дыма из-под колес, и ранняя инициация заноса перед входом в первый поворот, и резкая перекладка с одного бока на другой.</w:t>
      </w:r>
    </w:p>
    <w:p w14:paraId="6C159192" w14:textId="77777777" w:rsidR="00F23700" w:rsidRPr="00F23700" w:rsidRDefault="00F23700" w:rsidP="00F23700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F23700">
        <w:rPr>
          <w:rFonts w:ascii="Times New Roman" w:hAnsi="Times New Roman" w:cs="Times New Roman"/>
          <w:color w:val="auto"/>
          <w:spacing w:val="4"/>
        </w:rPr>
        <w:t>А также иные возможные элементы, указанные судьями, которые могут превышать 10% зрелищности</w:t>
      </w:r>
      <w:r w:rsidR="00376342">
        <w:rPr>
          <w:rFonts w:ascii="Times New Roman" w:hAnsi="Times New Roman" w:cs="Times New Roman"/>
          <w:color w:val="auto"/>
          <w:spacing w:val="4"/>
        </w:rPr>
        <w:t>.</w:t>
      </w:r>
      <w:r w:rsidRPr="00F23700">
        <w:rPr>
          <w:rFonts w:ascii="Times New Roman" w:hAnsi="Times New Roman" w:cs="Times New Roman"/>
          <w:color w:val="auto"/>
          <w:spacing w:val="4"/>
        </w:rPr>
        <w:t xml:space="preserve"> Каждый из этих элементов учитывается при выставлении оценок только при обсуждения на БРИФИНГЕ! </w:t>
      </w:r>
    </w:p>
    <w:p w14:paraId="127E8135" w14:textId="77777777" w:rsidR="005354BF" w:rsidRPr="00F23700" w:rsidRDefault="005354BF" w:rsidP="00F23700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1A2F88C7" w14:textId="77777777" w:rsid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b/>
          <w:color w:val="auto"/>
          <w:spacing w:val="4"/>
        </w:rPr>
        <w:t>6.2.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 СУДЕЙСТВО ПАРНЫХ ЗАЕЗДОВ </w:t>
      </w:r>
    </w:p>
    <w:p w14:paraId="2C9EE873" w14:textId="77777777" w:rsidR="005354BF" w:rsidRPr="005C7639" w:rsidRDefault="005354BF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6748596B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6.2.1. Судейство парных заездов осуществляется судьями по тем же основным критериям, что и в одиночных заездах (траектория, угол), скорость и зрелищность не входят в оценку заездов. О начислении балов подробней в пункте 6.2.7. </w:t>
      </w:r>
    </w:p>
    <w:p w14:paraId="5D9B4F50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6.2.2. Судьи распределяют 10 баллов между участниками парного заезда (например, если один из участников выступил лучше другого, то оценки им будут выставлены в соотношении «7/3» (общая сумма = 10); если, к примеру, оба участника показали одинаковое мастерство, то оценка будет «5/5»). В случае разворота одного из участников во время парного заезда, он автоматически получает 0 баллов, в то время как его оппонент зарабатывает все 10 баллов (независимо от качества его выступления). </w:t>
      </w:r>
    </w:p>
    <w:p w14:paraId="2A3E8A0E" w14:textId="77777777" w:rsidR="005C7639" w:rsidRPr="00E86870" w:rsidRDefault="005C7639" w:rsidP="005C7639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E86870">
        <w:rPr>
          <w:rFonts w:ascii="Times New Roman" w:hAnsi="Times New Roman" w:cs="Times New Roman"/>
          <w:color w:val="auto"/>
          <w:spacing w:val="4"/>
        </w:rPr>
        <w:t xml:space="preserve">В случае если оба участника допустили разворот, однако второго участника развернуло по вине первого (уходил от столкновения и т.д.), то первый участник получает 0 баллов. </w:t>
      </w:r>
    </w:p>
    <w:p w14:paraId="3C42F455" w14:textId="77777777" w:rsidR="005C7639" w:rsidRDefault="005C7639" w:rsidP="005C7639">
      <w:pPr>
        <w:pStyle w:val="Default"/>
        <w:ind w:firstLine="426"/>
        <w:rPr>
          <w:sz w:val="22"/>
          <w:szCs w:val="22"/>
        </w:rPr>
      </w:pPr>
      <w:r w:rsidRPr="00E86870">
        <w:rPr>
          <w:rFonts w:ascii="Times New Roman" w:hAnsi="Times New Roman" w:cs="Times New Roman"/>
          <w:color w:val="auto"/>
          <w:spacing w:val="4"/>
        </w:rPr>
        <w:t>В случае если оба участника допустили разворот и первый участник не является причиной разворота второго, то 0 баллов получает тот, кто совершил разворот первым.</w:t>
      </w:r>
      <w:r>
        <w:rPr>
          <w:sz w:val="22"/>
          <w:szCs w:val="22"/>
        </w:rPr>
        <w:t xml:space="preserve"> </w:t>
      </w:r>
    </w:p>
    <w:p w14:paraId="6FA43206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6.2.3. Во время парного заезда на оцениваемом участке может находиться только два автомобиля участников. Парный заезд являет собой составляющую сетки соревнований ”ТОП-16” В парном заезде принимают участие два автомобиля-соперника (автомобиль ”А” и автомобиль ”Б”). Во время первого проезда оцениваемого участка автомобиль ”Б” находиться позади автомобиля ”А” (набравшего большее количество балов в квалификации). </w:t>
      </w:r>
    </w:p>
    <w:p w14:paraId="09200585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Во время второго заезда соперники меняются местами. </w:t>
      </w:r>
    </w:p>
    <w:p w14:paraId="2C80842D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lastRenderedPageBreak/>
        <w:t>На протяжении всего заезда автомобиль</w:t>
      </w:r>
      <w:r>
        <w:rPr>
          <w:rFonts w:ascii="Times New Roman" w:hAnsi="Times New Roman" w:cs="Times New Roman"/>
          <w:color w:val="auto"/>
          <w:spacing w:val="4"/>
        </w:rPr>
        <w:t>,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 идущий позади</w:t>
      </w:r>
      <w:r>
        <w:rPr>
          <w:rFonts w:ascii="Times New Roman" w:hAnsi="Times New Roman" w:cs="Times New Roman"/>
          <w:color w:val="auto"/>
          <w:spacing w:val="4"/>
        </w:rPr>
        <w:t>,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 не имеет права обгонять впередиидущий автомобиль! Только в случае безвыходной ситуации - потери траектории первого или во избежание столкновения! </w:t>
      </w:r>
    </w:p>
    <w:p w14:paraId="595B896A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В случае недостаточно выраженной разницы количества баллов, по решению судей (и зрителей) возможен полный </w:t>
      </w:r>
      <w:proofErr w:type="spellStart"/>
      <w:r w:rsidRPr="005C7639">
        <w:rPr>
          <w:rFonts w:ascii="Times New Roman" w:hAnsi="Times New Roman" w:cs="Times New Roman"/>
          <w:color w:val="auto"/>
          <w:spacing w:val="4"/>
        </w:rPr>
        <w:t>перезаезд</w:t>
      </w:r>
      <w:proofErr w:type="spellEnd"/>
      <w:r w:rsidRPr="005C7639">
        <w:rPr>
          <w:rFonts w:ascii="Times New Roman" w:hAnsi="Times New Roman" w:cs="Times New Roman"/>
          <w:color w:val="auto"/>
          <w:spacing w:val="4"/>
        </w:rPr>
        <w:t xml:space="preserve">. </w:t>
      </w:r>
    </w:p>
    <w:p w14:paraId="27B383E5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6.2.4. Количество </w:t>
      </w:r>
      <w:proofErr w:type="spellStart"/>
      <w:r w:rsidRPr="005C7639">
        <w:rPr>
          <w:rFonts w:ascii="Times New Roman" w:hAnsi="Times New Roman" w:cs="Times New Roman"/>
          <w:color w:val="auto"/>
          <w:spacing w:val="4"/>
        </w:rPr>
        <w:t>перезаездов</w:t>
      </w:r>
      <w:proofErr w:type="spellEnd"/>
      <w:r w:rsidRPr="005C7639">
        <w:rPr>
          <w:rFonts w:ascii="Times New Roman" w:hAnsi="Times New Roman" w:cs="Times New Roman"/>
          <w:color w:val="auto"/>
          <w:spacing w:val="4"/>
        </w:rPr>
        <w:t xml:space="preserve"> определяется судейской коллегией, но их не должно быть больше чем 3. </w:t>
      </w:r>
    </w:p>
    <w:p w14:paraId="2CD7C09C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>6.2.5. Автомобили на старте устанавливаются судьями старта! Автомобили вместе набирают скорость (</w:t>
      </w:r>
      <w:proofErr w:type="spellStart"/>
      <w:r w:rsidRPr="005C7639">
        <w:rPr>
          <w:rFonts w:ascii="Times New Roman" w:hAnsi="Times New Roman" w:cs="Times New Roman"/>
          <w:color w:val="auto"/>
          <w:spacing w:val="4"/>
        </w:rPr>
        <w:t>др</w:t>
      </w:r>
      <w:r>
        <w:rPr>
          <w:rFonts w:ascii="Times New Roman" w:hAnsi="Times New Roman" w:cs="Times New Roman"/>
          <w:color w:val="auto"/>
          <w:spacing w:val="4"/>
        </w:rPr>
        <w:t>э</w:t>
      </w:r>
      <w:r w:rsidRPr="005C7639">
        <w:rPr>
          <w:rFonts w:ascii="Times New Roman" w:hAnsi="Times New Roman" w:cs="Times New Roman"/>
          <w:color w:val="auto"/>
          <w:spacing w:val="4"/>
        </w:rPr>
        <w:t>говая</w:t>
      </w:r>
      <w:proofErr w:type="spellEnd"/>
      <w:r w:rsidRPr="005C7639">
        <w:rPr>
          <w:rFonts w:ascii="Times New Roman" w:hAnsi="Times New Roman" w:cs="Times New Roman"/>
          <w:color w:val="auto"/>
          <w:spacing w:val="4"/>
        </w:rPr>
        <w:t xml:space="preserve"> позиция при старте), но ДО входа в оцениваемый участок. При входе в оцениваемый участок между первым и вторым авто должно быть расстояние не меньше чем в один-три корпуса автомобиля (зависит от трассы, указывается судьями). Автомобиль «Б» должен принять позицию позади идущего ДО входа в участок. </w:t>
      </w:r>
    </w:p>
    <w:p w14:paraId="6C04E108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6.2.6. Победитель парного заезда имеет право продвижения на следующий уровень сетки соревнований. </w:t>
      </w:r>
    </w:p>
    <w:p w14:paraId="1239F13C" w14:textId="77777777" w:rsidR="005C7639" w:rsidRPr="005C7639" w:rsidRDefault="005C7639" w:rsidP="005C7639">
      <w:pPr>
        <w:pStyle w:val="Default"/>
        <w:ind w:firstLine="708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6.2.7. НАЧИСЛЕНИЕ БАЛОВ </w:t>
      </w:r>
    </w:p>
    <w:p w14:paraId="53E8520E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Количество баллов парного заезда зависит от: </w:t>
      </w:r>
    </w:p>
    <w:p w14:paraId="12A0B2F6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1. Угла. </w:t>
      </w:r>
    </w:p>
    <w:p w14:paraId="39FE52F8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2. Расстояния заднего авто относительно первого при входе в участок и при финише. </w:t>
      </w:r>
    </w:p>
    <w:p w14:paraId="6CC1D87F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3. Повтора траектории впереди идущего автомобиля. </w:t>
      </w:r>
    </w:p>
    <w:p w14:paraId="639B6942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4. Вежливости прохождения участка относительно соперника. </w:t>
      </w:r>
    </w:p>
    <w:p w14:paraId="5C22032F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5. Приближения второго за время прохождения участка. </w:t>
      </w:r>
    </w:p>
    <w:p w14:paraId="1FE105BB" w14:textId="77777777" w:rsidR="005C7639" w:rsidRPr="005C7639" w:rsidRDefault="00376342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color w:val="auto"/>
          <w:spacing w:val="4"/>
        </w:rPr>
        <w:t>6</w:t>
      </w:r>
      <w:r w:rsidR="005C7639" w:rsidRPr="005C7639">
        <w:rPr>
          <w:rFonts w:ascii="Times New Roman" w:hAnsi="Times New Roman" w:cs="Times New Roman"/>
          <w:color w:val="auto"/>
          <w:spacing w:val="4"/>
        </w:rPr>
        <w:t xml:space="preserve">. Контролируемый дрифтинг после финиша (управляемый финиш). </w:t>
      </w:r>
    </w:p>
    <w:p w14:paraId="16A5A0BE" w14:textId="77777777" w:rsidR="005C7639" w:rsidRPr="005C7639" w:rsidRDefault="00376342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color w:val="auto"/>
          <w:spacing w:val="4"/>
        </w:rPr>
        <w:t>7</w:t>
      </w:r>
      <w:r w:rsidR="005C7639" w:rsidRPr="005C7639">
        <w:rPr>
          <w:rFonts w:ascii="Times New Roman" w:hAnsi="Times New Roman" w:cs="Times New Roman"/>
          <w:color w:val="auto"/>
          <w:spacing w:val="4"/>
        </w:rPr>
        <w:t xml:space="preserve">. Решения судей. </w:t>
      </w:r>
    </w:p>
    <w:p w14:paraId="6B144946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ПОЯСНЕНИЯ </w:t>
      </w:r>
    </w:p>
    <w:p w14:paraId="044C01BD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1. Угол - пункт 6.1.3. </w:t>
      </w:r>
    </w:p>
    <w:p w14:paraId="72EB5426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2. Расстояние заднего относительно первого при входе в участок и финише – оценка регламентированного входа в участок (1-3 корпуса, п.6.2.5) и сохранение этого расстояния на финише – его увеличения или сокращения. </w:t>
      </w:r>
    </w:p>
    <w:p w14:paraId="49082140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3. Повтор траектории впереди идущего – на брифинге парных заездов судьями указывается идеальная линия для прохождения трассы, а так же зоны в которых пилоты должны подчиняться показаниям судей, например: идеальная линия может быть НЕ укреплена всеми «точками </w:t>
      </w:r>
      <w:proofErr w:type="spellStart"/>
      <w:r w:rsidRPr="005C7639">
        <w:rPr>
          <w:rFonts w:ascii="Times New Roman" w:hAnsi="Times New Roman" w:cs="Times New Roman"/>
          <w:color w:val="auto"/>
          <w:spacing w:val="4"/>
        </w:rPr>
        <w:t>клиппинга</w:t>
      </w:r>
      <w:proofErr w:type="spellEnd"/>
      <w:r w:rsidRPr="005C7639">
        <w:rPr>
          <w:rFonts w:ascii="Times New Roman" w:hAnsi="Times New Roman" w:cs="Times New Roman"/>
          <w:color w:val="auto"/>
          <w:spacing w:val="4"/>
        </w:rPr>
        <w:t xml:space="preserve">» и зонами, указанными в квалификации. Линия может и должна приобретать значимость в зонах указанных именно для ПАРНЫХ заездов (определяются судьями). Заданная траекторная линия должна соблюдаться автомобилем «А». Задача автомобиля «Б» повторить идеальную линию с учетом парного дрифта и смещения «сноса», а значит предвидеть траекторную ошибку или привилегию первого. На ЭТО нужно время, поэтому существует погрешность в угле и параллельности автомобилей в заносе. Данная погрешность не учитывается в ЗОНАХ значимости (читать выше), а значит, проблема </w:t>
      </w:r>
      <w:proofErr w:type="spellStart"/>
      <w:r w:rsidRPr="005C7639">
        <w:rPr>
          <w:rFonts w:ascii="Times New Roman" w:hAnsi="Times New Roman" w:cs="Times New Roman"/>
          <w:color w:val="auto"/>
          <w:spacing w:val="4"/>
        </w:rPr>
        <w:t>НЕпараллельности</w:t>
      </w:r>
      <w:proofErr w:type="spellEnd"/>
      <w:r w:rsidRPr="005C7639">
        <w:rPr>
          <w:rFonts w:ascii="Times New Roman" w:hAnsi="Times New Roman" w:cs="Times New Roman"/>
          <w:color w:val="auto"/>
          <w:spacing w:val="4"/>
        </w:rPr>
        <w:t xml:space="preserve"> должна решаться вне этих ЗОН. </w:t>
      </w:r>
    </w:p>
    <w:p w14:paraId="57F0805F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4. Вежливость прохождения участка относительно соперника. НАПРИМЕР: включает в себя «БРЭЙК ДРИФТ» - торможение автомобиля «А» для создания траекторных и скоростных проблем для авто «Б»; медленный вход в оцениваемый участок при высокой мощности авто «А»; о всех подобных случаях пилоты будут оповещены на БРИФИНГЕ при инсталляции конкретной трассы! </w:t>
      </w:r>
    </w:p>
    <w:p w14:paraId="40799A79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5. Приближение второго за время прохождения участка – судьи оценивают не только расстояние между автомобилями участников на старте и финише, но и возможное приближение автомобиля второго участника к первому в оцениваемом участке. Если в какой-либо момент прохождения трассы второй автомобиль двигался очень близко к впереди идущему сопернику, судьи прибавляют баллы догоняющему. </w:t>
      </w:r>
    </w:p>
    <w:p w14:paraId="1427E542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lastRenderedPageBreak/>
        <w:t xml:space="preserve">6. УПРАВЛЯЕМЫЙ ФИНИШ - контролируемый дрифтинг после финиша, очень важный критерий для оценки честности финишного </w:t>
      </w:r>
      <w:r w:rsidR="005354BF">
        <w:rPr>
          <w:rFonts w:ascii="Times New Roman" w:hAnsi="Times New Roman" w:cs="Times New Roman"/>
          <w:color w:val="auto"/>
          <w:spacing w:val="4"/>
        </w:rPr>
        <w:t>показания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 (типа макс. угол в полном газу </w:t>
      </w:r>
      <w:r w:rsidR="005354BF">
        <w:rPr>
          <w:rFonts w:ascii="Times New Roman" w:hAnsi="Times New Roman" w:cs="Times New Roman"/>
          <w:color w:val="auto"/>
          <w:spacing w:val="4"/>
        </w:rPr>
        <w:t>и т.п.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). Выполнение данного элемента должно соблюдать требования безопасности. </w:t>
      </w:r>
    </w:p>
    <w:p w14:paraId="5992CB86" w14:textId="77777777" w:rsidR="005C7639" w:rsidRDefault="00376342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color w:val="auto"/>
          <w:spacing w:val="4"/>
        </w:rPr>
        <w:t>7</w:t>
      </w:r>
      <w:r w:rsidR="005C7639" w:rsidRPr="005C7639">
        <w:rPr>
          <w:rFonts w:ascii="Times New Roman" w:hAnsi="Times New Roman" w:cs="Times New Roman"/>
          <w:color w:val="auto"/>
          <w:spacing w:val="4"/>
        </w:rPr>
        <w:t xml:space="preserve">. Решение судей – всегда имеет верх над правилами и неоспоримо. </w:t>
      </w:r>
    </w:p>
    <w:p w14:paraId="6F96B682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03E48979" w14:textId="77777777" w:rsid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b/>
          <w:color w:val="auto"/>
          <w:spacing w:val="4"/>
        </w:rPr>
        <w:t>6.3.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 НЕДОПУСТИМЫЕ ОШИБКИ </w:t>
      </w:r>
    </w:p>
    <w:p w14:paraId="717A9E54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0818DF46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>В квалификационных и парных зачетных заездах общее количество баллов в попытке приравнивается к нулю</w:t>
      </w:r>
      <w:r w:rsidR="00F62FC2">
        <w:rPr>
          <w:rFonts w:ascii="Times New Roman" w:hAnsi="Times New Roman" w:cs="Times New Roman"/>
          <w:color w:val="auto"/>
          <w:spacing w:val="4"/>
        </w:rPr>
        <w:t xml:space="preserve"> или существенно снижается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, если: </w:t>
      </w:r>
    </w:p>
    <w:p w14:paraId="3D3A437E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- автомобиль развернуло во время заноса; </w:t>
      </w:r>
    </w:p>
    <w:p w14:paraId="7F3C020D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- </w:t>
      </w:r>
      <w:r w:rsidRPr="005A2375">
        <w:rPr>
          <w:rFonts w:ascii="Times New Roman" w:hAnsi="Times New Roman" w:cs="Times New Roman"/>
          <w:color w:val="auto"/>
          <w:spacing w:val="4"/>
        </w:rPr>
        <w:t xml:space="preserve">автомобиль проехал без заноса </w:t>
      </w:r>
      <w:r w:rsidR="00F62FC2" w:rsidRPr="005A2375">
        <w:rPr>
          <w:rFonts w:ascii="Times New Roman" w:hAnsi="Times New Roman" w:cs="Times New Roman"/>
          <w:color w:val="auto"/>
          <w:spacing w:val="4"/>
        </w:rPr>
        <w:t>существенную часть</w:t>
      </w:r>
      <w:r w:rsidRPr="005A2375">
        <w:rPr>
          <w:rFonts w:ascii="Times New Roman" w:hAnsi="Times New Roman" w:cs="Times New Roman"/>
          <w:color w:val="auto"/>
          <w:spacing w:val="4"/>
        </w:rPr>
        <w:t xml:space="preserve"> трассы</w:t>
      </w:r>
      <w:r w:rsidR="00F62FC2" w:rsidRPr="005A2375">
        <w:rPr>
          <w:rFonts w:ascii="Times New Roman" w:hAnsi="Times New Roman" w:cs="Times New Roman"/>
          <w:color w:val="auto"/>
          <w:spacing w:val="4"/>
        </w:rPr>
        <w:t xml:space="preserve"> (более 50 м</w:t>
      </w:r>
      <w:r w:rsidR="00F62FC2">
        <w:rPr>
          <w:rFonts w:ascii="Times New Roman" w:hAnsi="Times New Roman" w:cs="Times New Roman"/>
          <w:color w:val="auto"/>
          <w:spacing w:val="4"/>
        </w:rPr>
        <w:t>)</w:t>
      </w:r>
      <w:r w:rsidRPr="005C7639">
        <w:rPr>
          <w:rFonts w:ascii="Times New Roman" w:hAnsi="Times New Roman" w:cs="Times New Roman"/>
          <w:color w:val="auto"/>
          <w:spacing w:val="4"/>
        </w:rPr>
        <w:t xml:space="preserve">; </w:t>
      </w:r>
    </w:p>
    <w:p w14:paraId="3C279F4A" w14:textId="77777777" w:rsidR="005C7639" w:rsidRPr="005C7639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- автомобиль критически потерял скорость во время заноса или полностью остановился; </w:t>
      </w:r>
    </w:p>
    <w:p w14:paraId="5716A961" w14:textId="77777777" w:rsidR="005C7639" w:rsidRPr="00F62FC2" w:rsidRDefault="005C7639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5C7639">
        <w:rPr>
          <w:rFonts w:ascii="Times New Roman" w:hAnsi="Times New Roman" w:cs="Times New Roman"/>
          <w:color w:val="auto"/>
          <w:spacing w:val="4"/>
        </w:rPr>
        <w:t xml:space="preserve">- автомобиль выехал за границы трассы </w:t>
      </w:r>
      <w:r w:rsidR="00F62FC2">
        <w:rPr>
          <w:rFonts w:ascii="Times New Roman" w:hAnsi="Times New Roman" w:cs="Times New Roman"/>
          <w:color w:val="auto"/>
          <w:spacing w:val="4"/>
        </w:rPr>
        <w:t>тремя (или более) колесами</w:t>
      </w:r>
      <w:r w:rsidR="00F62FC2" w:rsidRPr="00F62FC2">
        <w:rPr>
          <w:rFonts w:ascii="Times New Roman" w:hAnsi="Times New Roman" w:cs="Times New Roman"/>
          <w:color w:val="auto"/>
          <w:spacing w:val="4"/>
        </w:rPr>
        <w:t>;</w:t>
      </w:r>
    </w:p>
    <w:p w14:paraId="1B6CE3BA" w14:textId="77777777" w:rsidR="00F62FC2" w:rsidRPr="005C7639" w:rsidRDefault="00F62FC2" w:rsidP="005C7639">
      <w:pPr>
        <w:pStyle w:val="Default"/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color w:val="auto"/>
          <w:spacing w:val="4"/>
        </w:rPr>
        <w:t xml:space="preserve">- </w:t>
      </w:r>
      <w:r w:rsidRPr="00F62FC2">
        <w:rPr>
          <w:rFonts w:ascii="Times New Roman" w:hAnsi="Times New Roman" w:cs="Times New Roman"/>
          <w:color w:val="auto"/>
          <w:spacing w:val="4"/>
        </w:rPr>
        <w:t xml:space="preserve">автомобиль </w:t>
      </w:r>
      <w:proofErr w:type="spellStart"/>
      <w:r w:rsidRPr="00F62FC2">
        <w:rPr>
          <w:rFonts w:ascii="Times New Roman" w:hAnsi="Times New Roman" w:cs="Times New Roman"/>
          <w:color w:val="auto"/>
          <w:spacing w:val="4"/>
        </w:rPr>
        <w:t>Senko</w:t>
      </w:r>
      <w:proofErr w:type="spellEnd"/>
      <w:r w:rsidRPr="00F62FC2">
        <w:rPr>
          <w:rFonts w:ascii="Times New Roman" w:hAnsi="Times New Roman" w:cs="Times New Roman"/>
          <w:color w:val="auto"/>
          <w:spacing w:val="4"/>
        </w:rPr>
        <w:t xml:space="preserve"> резко замедлился или ушел с заданной траектории чем существенно осложнил движение </w:t>
      </w:r>
      <w:proofErr w:type="spellStart"/>
      <w:r w:rsidRPr="00F62FC2">
        <w:rPr>
          <w:rFonts w:ascii="Times New Roman" w:hAnsi="Times New Roman" w:cs="Times New Roman"/>
          <w:color w:val="auto"/>
          <w:spacing w:val="4"/>
        </w:rPr>
        <w:t>Atooi</w:t>
      </w:r>
      <w:proofErr w:type="spellEnd"/>
      <w:r w:rsidRPr="00F62FC2">
        <w:rPr>
          <w:rFonts w:ascii="Times New Roman" w:hAnsi="Times New Roman" w:cs="Times New Roman"/>
          <w:color w:val="auto"/>
          <w:spacing w:val="4"/>
        </w:rPr>
        <w:t xml:space="preserve"> параллельно на близком расстоянии, в следствии чего </w:t>
      </w:r>
      <w:proofErr w:type="spellStart"/>
      <w:r w:rsidRPr="00F62FC2">
        <w:rPr>
          <w:rFonts w:ascii="Times New Roman" w:hAnsi="Times New Roman" w:cs="Times New Roman"/>
          <w:color w:val="auto"/>
          <w:spacing w:val="4"/>
        </w:rPr>
        <w:t>Atooi</w:t>
      </w:r>
      <w:proofErr w:type="spellEnd"/>
      <w:r w:rsidRPr="00F62FC2">
        <w:rPr>
          <w:rFonts w:ascii="Times New Roman" w:hAnsi="Times New Roman" w:cs="Times New Roman"/>
          <w:color w:val="auto"/>
          <w:spacing w:val="4"/>
        </w:rPr>
        <w:t xml:space="preserve"> вынужден: остановиться, выпрямиться в движении, замедлиться или совершил контакт</w:t>
      </w:r>
      <w:r>
        <w:rPr>
          <w:rFonts w:ascii="Times New Roman" w:hAnsi="Times New Roman" w:cs="Times New Roman"/>
          <w:color w:val="auto"/>
          <w:spacing w:val="4"/>
        </w:rPr>
        <w:t>.</w:t>
      </w:r>
    </w:p>
    <w:p w14:paraId="3B692938" w14:textId="77777777" w:rsidR="00F23700" w:rsidRPr="00AF788C" w:rsidRDefault="00F23700" w:rsidP="00F23700">
      <w:pPr>
        <w:ind w:firstLine="540"/>
        <w:jc w:val="both"/>
        <w:rPr>
          <w:spacing w:val="4"/>
        </w:rPr>
      </w:pPr>
    </w:p>
    <w:p w14:paraId="4C5F0A3B" w14:textId="77777777" w:rsidR="00F23700" w:rsidRPr="00AF788C" w:rsidRDefault="00F23700" w:rsidP="00594AA6">
      <w:pPr>
        <w:ind w:firstLine="540"/>
        <w:jc w:val="both"/>
        <w:rPr>
          <w:spacing w:val="4"/>
        </w:rPr>
      </w:pPr>
    </w:p>
    <w:p w14:paraId="75185ECF" w14:textId="77777777" w:rsidR="005354BF" w:rsidRPr="00727945" w:rsidRDefault="005354BF" w:rsidP="005354BF">
      <w:pPr>
        <w:ind w:firstLine="540"/>
        <w:jc w:val="both"/>
        <w:rPr>
          <w:rFonts w:ascii="Arial" w:hAnsi="Arial" w:cs="Arial"/>
          <w:color w:val="000000"/>
        </w:rPr>
      </w:pPr>
      <w:r w:rsidRPr="00727945">
        <w:rPr>
          <w:b/>
          <w:spacing w:val="4"/>
          <w:sz w:val="28"/>
          <w:szCs w:val="28"/>
        </w:rPr>
        <w:t xml:space="preserve">7.  </w:t>
      </w:r>
      <w:r w:rsidRPr="00727945">
        <w:rPr>
          <w:b/>
          <w:spacing w:val="4"/>
          <w:sz w:val="28"/>
          <w:szCs w:val="28"/>
          <w:u w:val="single"/>
        </w:rPr>
        <w:t>ЗАЧЕТЫ ТУРНИРА. НАГРАЖДЕНИЕ</w:t>
      </w:r>
      <w:r w:rsidRPr="00727945">
        <w:rPr>
          <w:rFonts w:ascii="Arial" w:hAnsi="Arial" w:cs="Arial"/>
          <w:color w:val="000000"/>
        </w:rPr>
        <w:t xml:space="preserve"> </w:t>
      </w:r>
    </w:p>
    <w:p w14:paraId="42FA222F" w14:textId="77777777" w:rsidR="005354BF" w:rsidRPr="00727945" w:rsidRDefault="005354BF" w:rsidP="005354BF">
      <w:pPr>
        <w:pStyle w:val="Default"/>
      </w:pPr>
    </w:p>
    <w:p w14:paraId="10FE5000" w14:textId="77777777" w:rsidR="005354BF" w:rsidRDefault="005354BF" w:rsidP="005354BF">
      <w:pPr>
        <w:pStyle w:val="Default"/>
        <w:rPr>
          <w:sz w:val="22"/>
          <w:szCs w:val="22"/>
        </w:rPr>
      </w:pPr>
      <w:r w:rsidRPr="005354BF">
        <w:rPr>
          <w:b/>
          <w:sz w:val="22"/>
          <w:szCs w:val="22"/>
        </w:rPr>
        <w:t>7.1.</w:t>
      </w:r>
      <w:r>
        <w:rPr>
          <w:sz w:val="22"/>
          <w:szCs w:val="22"/>
        </w:rPr>
        <w:t xml:space="preserve"> </w:t>
      </w:r>
      <w:r w:rsidRPr="005354BF">
        <w:rPr>
          <w:rFonts w:ascii="Times New Roman" w:hAnsi="Times New Roman" w:cs="Times New Roman"/>
          <w:color w:val="auto"/>
          <w:spacing w:val="4"/>
        </w:rPr>
        <w:t>ЗАЧЕТЫ СОРЕВНОВАНИЯ</w:t>
      </w:r>
      <w:r>
        <w:rPr>
          <w:sz w:val="22"/>
          <w:szCs w:val="22"/>
        </w:rPr>
        <w:t xml:space="preserve"> </w:t>
      </w:r>
    </w:p>
    <w:p w14:paraId="074FCB32" w14:textId="77777777" w:rsidR="005354BF" w:rsidRDefault="005354BF" w:rsidP="005354BF">
      <w:pPr>
        <w:pStyle w:val="Default"/>
        <w:rPr>
          <w:sz w:val="22"/>
          <w:szCs w:val="22"/>
        </w:rPr>
      </w:pPr>
    </w:p>
    <w:p w14:paraId="1B3303AD" w14:textId="5D53DAA1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7.1.1. </w:t>
      </w:r>
      <w:r w:rsidR="00EB0099">
        <w:rPr>
          <w:rFonts w:ascii="Times New Roman" w:hAnsi="Times New Roman" w:cs="Times New Roman"/>
          <w:color w:val="auto"/>
          <w:spacing w:val="4"/>
        </w:rPr>
        <w:t>Открытый Чемпионат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</w:t>
      </w:r>
      <w:r w:rsidR="002656D4" w:rsidRPr="002656D4">
        <w:rPr>
          <w:rFonts w:ascii="Times New Roman" w:hAnsi="Times New Roman" w:cs="Times New Roman"/>
          <w:color w:val="auto"/>
          <w:spacing w:val="4"/>
        </w:rPr>
        <w:t>“</w:t>
      </w:r>
      <w:r w:rsidR="002656D4">
        <w:rPr>
          <w:rFonts w:ascii="Times New Roman" w:hAnsi="Times New Roman" w:cs="Times New Roman"/>
          <w:color w:val="auto"/>
          <w:spacing w:val="4"/>
          <w:lang w:val="en-US"/>
        </w:rPr>
        <w:t>Drift</w:t>
      </w:r>
      <w:r w:rsidR="002656D4" w:rsidRPr="002656D4">
        <w:rPr>
          <w:rFonts w:ascii="Times New Roman" w:hAnsi="Times New Roman" w:cs="Times New Roman"/>
          <w:color w:val="auto"/>
          <w:spacing w:val="4"/>
        </w:rPr>
        <w:t xml:space="preserve"> </w:t>
      </w:r>
      <w:r w:rsidR="002656D4">
        <w:rPr>
          <w:rFonts w:ascii="Times New Roman" w:hAnsi="Times New Roman" w:cs="Times New Roman"/>
          <w:color w:val="auto"/>
          <w:spacing w:val="4"/>
          <w:lang w:val="en-US"/>
        </w:rPr>
        <w:t>that</w:t>
      </w:r>
      <w:r w:rsidR="002656D4">
        <w:rPr>
          <w:rFonts w:ascii="Times New Roman" w:hAnsi="Times New Roman" w:cs="Times New Roman"/>
          <w:color w:val="auto"/>
          <w:spacing w:val="4"/>
        </w:rPr>
        <w:t>…</w:t>
      </w:r>
      <w:r w:rsidR="004552CB" w:rsidRPr="004552CB">
        <w:rPr>
          <w:rFonts w:ascii="Times New Roman" w:hAnsi="Times New Roman" w:cs="Times New Roman"/>
          <w:color w:val="auto"/>
          <w:spacing w:val="4"/>
        </w:rPr>
        <w:t xml:space="preserve"> </w:t>
      </w:r>
      <w:proofErr w:type="spellStart"/>
      <w:r w:rsidR="004552CB">
        <w:rPr>
          <w:rFonts w:ascii="Times New Roman" w:hAnsi="Times New Roman" w:cs="Times New Roman"/>
          <w:color w:val="auto"/>
          <w:spacing w:val="4"/>
          <w:lang w:val="en-US"/>
        </w:rPr>
        <w:t>Clubturbo</w:t>
      </w:r>
      <w:proofErr w:type="spellEnd"/>
      <w:r w:rsidR="004552CB" w:rsidRPr="004552CB">
        <w:rPr>
          <w:rFonts w:ascii="Times New Roman" w:hAnsi="Times New Roman" w:cs="Times New Roman"/>
          <w:color w:val="auto"/>
          <w:spacing w:val="4"/>
        </w:rPr>
        <w:t xml:space="preserve"> </w:t>
      </w:r>
      <w:r w:rsidR="004552CB">
        <w:rPr>
          <w:rFonts w:ascii="Times New Roman" w:hAnsi="Times New Roman" w:cs="Times New Roman"/>
          <w:color w:val="auto"/>
          <w:spacing w:val="4"/>
          <w:lang w:val="en-US"/>
        </w:rPr>
        <w:t>WINTER</w:t>
      </w:r>
      <w:r w:rsidR="002656D4" w:rsidRPr="002656D4">
        <w:rPr>
          <w:rFonts w:ascii="Times New Roman" w:hAnsi="Times New Roman" w:cs="Times New Roman"/>
          <w:color w:val="auto"/>
          <w:spacing w:val="4"/>
        </w:rPr>
        <w:t>”</w:t>
      </w:r>
      <w:r w:rsidR="00EB0099">
        <w:rPr>
          <w:rFonts w:ascii="Times New Roman" w:hAnsi="Times New Roman" w:cs="Times New Roman"/>
          <w:color w:val="auto"/>
          <w:spacing w:val="4"/>
        </w:rPr>
        <w:t xml:space="preserve"> </w:t>
      </w:r>
      <w:r w:rsidRPr="005354BF">
        <w:rPr>
          <w:rFonts w:ascii="Times New Roman" w:hAnsi="Times New Roman" w:cs="Times New Roman"/>
          <w:color w:val="auto"/>
          <w:spacing w:val="4"/>
        </w:rPr>
        <w:t>по дрифтингу 20</w:t>
      </w:r>
      <w:r w:rsidR="00F81D78">
        <w:rPr>
          <w:rFonts w:ascii="Times New Roman" w:hAnsi="Times New Roman" w:cs="Times New Roman"/>
          <w:color w:val="auto"/>
          <w:spacing w:val="4"/>
        </w:rPr>
        <w:t>2</w:t>
      </w:r>
      <w:r w:rsidR="00E10101">
        <w:rPr>
          <w:rFonts w:ascii="Times New Roman" w:hAnsi="Times New Roman" w:cs="Times New Roman"/>
          <w:color w:val="auto"/>
          <w:spacing w:val="4"/>
        </w:rPr>
        <w:t>2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года разыгрывается в личном</w:t>
      </w:r>
      <w:r w:rsidR="00E1294D">
        <w:rPr>
          <w:rFonts w:ascii="Times New Roman" w:hAnsi="Times New Roman" w:cs="Times New Roman"/>
          <w:color w:val="auto"/>
          <w:spacing w:val="4"/>
        </w:rPr>
        <w:t xml:space="preserve"> и командном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</w:t>
      </w:r>
      <w:r w:rsidR="002656D4">
        <w:rPr>
          <w:rFonts w:ascii="Times New Roman" w:hAnsi="Times New Roman" w:cs="Times New Roman"/>
          <w:color w:val="auto"/>
          <w:spacing w:val="4"/>
        </w:rPr>
        <w:t>зачет</w:t>
      </w:r>
      <w:r w:rsidR="00E1294D">
        <w:rPr>
          <w:rFonts w:ascii="Times New Roman" w:hAnsi="Times New Roman" w:cs="Times New Roman"/>
          <w:color w:val="auto"/>
          <w:spacing w:val="4"/>
        </w:rPr>
        <w:t>ах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. </w:t>
      </w:r>
    </w:p>
    <w:p w14:paraId="0F20B468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7.1.2. Зачетным результатом Участника в </w:t>
      </w:r>
      <w:r w:rsidR="00EB0099">
        <w:rPr>
          <w:rFonts w:ascii="Times New Roman" w:hAnsi="Times New Roman" w:cs="Times New Roman"/>
          <w:color w:val="auto"/>
          <w:spacing w:val="4"/>
        </w:rPr>
        <w:t>Чемпионате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является сумма очков, полученная сложением результатов Этапов. </w:t>
      </w:r>
    </w:p>
    <w:p w14:paraId="74B5A1DD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7.1.3. В случае равенства очков двух и более участников при подведении итоговых результатов </w:t>
      </w:r>
      <w:r w:rsidR="00EB0099">
        <w:rPr>
          <w:rFonts w:ascii="Times New Roman" w:hAnsi="Times New Roman" w:cs="Times New Roman"/>
          <w:color w:val="auto"/>
          <w:spacing w:val="4"/>
        </w:rPr>
        <w:t>Чемпионата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предпочтение отдается участнику, набравшему более высокий результат на финальном (последнем) этапе Чемпионата. </w:t>
      </w:r>
    </w:p>
    <w:p w14:paraId="770FA24E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15F61">
        <w:rPr>
          <w:rFonts w:ascii="Times New Roman" w:hAnsi="Times New Roman" w:cs="Times New Roman"/>
          <w:color w:val="auto"/>
          <w:spacing w:val="4"/>
        </w:rPr>
        <w:t xml:space="preserve">7.1.4. </w:t>
      </w:r>
      <w:r w:rsidR="00331D50" w:rsidRPr="00515F61">
        <w:rPr>
          <w:rFonts w:ascii="Times New Roman" w:hAnsi="Times New Roman" w:cs="Times New Roman"/>
          <w:color w:val="auto"/>
          <w:spacing w:val="4"/>
        </w:rPr>
        <w:t>По итогам</w:t>
      </w:r>
      <w:r w:rsidR="00515F61">
        <w:rPr>
          <w:rFonts w:ascii="Times New Roman" w:hAnsi="Times New Roman" w:cs="Times New Roman"/>
          <w:color w:val="auto"/>
          <w:spacing w:val="4"/>
        </w:rPr>
        <w:t xml:space="preserve"> каждого этапа</w:t>
      </w:r>
      <w:r w:rsidRPr="00515F61">
        <w:rPr>
          <w:rFonts w:ascii="Times New Roman" w:hAnsi="Times New Roman" w:cs="Times New Roman"/>
          <w:color w:val="auto"/>
          <w:spacing w:val="4"/>
        </w:rPr>
        <w:t xml:space="preserve"> Чемпионата будет разыгран</w:t>
      </w:r>
      <w:r w:rsidR="00376342" w:rsidRPr="00515F61">
        <w:rPr>
          <w:rFonts w:ascii="Times New Roman" w:hAnsi="Times New Roman" w:cs="Times New Roman"/>
          <w:color w:val="auto"/>
          <w:spacing w:val="4"/>
        </w:rPr>
        <w:t xml:space="preserve"> </w:t>
      </w:r>
      <w:r w:rsidRPr="00515F61">
        <w:rPr>
          <w:rFonts w:ascii="Times New Roman" w:hAnsi="Times New Roman" w:cs="Times New Roman"/>
          <w:color w:val="auto"/>
          <w:spacing w:val="4"/>
        </w:rPr>
        <w:t>Кубок для сильнейшей команды в командном зачете.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</w:t>
      </w:r>
    </w:p>
    <w:p w14:paraId="2DD27077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7.1.5. Каждая команда может состоять из максимум 3-х и минимум одного участника на каждом этапе. Максимальное количество участников в команде за сезон – 5. Переход участников из одной команды в другую в течение сезона запрещен. Заявку на участие в командном зачете можно подать при регистрации участников на каждом этапе Чемпионата. </w:t>
      </w:r>
    </w:p>
    <w:p w14:paraId="7D314EE2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7.1.6. По результатам каждого этапа победители в командном зачете определяются по сумме баллов двух лучших участников команды. </w:t>
      </w:r>
    </w:p>
    <w:p w14:paraId="67AC2325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7.1.7. Командный зачет в </w:t>
      </w:r>
      <w:r w:rsidR="00EB0099">
        <w:rPr>
          <w:rFonts w:ascii="Times New Roman" w:hAnsi="Times New Roman" w:cs="Times New Roman"/>
          <w:color w:val="auto"/>
          <w:spacing w:val="4"/>
        </w:rPr>
        <w:t>Чемпионате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 разыгрывается по сумме баллов всех этапов каждой команды. </w:t>
      </w:r>
    </w:p>
    <w:p w14:paraId="51CD23C6" w14:textId="77777777" w:rsidR="005354BF" w:rsidRPr="00EB0099" w:rsidRDefault="005354BF" w:rsidP="005354BF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45E23AE5" w14:textId="77777777" w:rsidR="005354BF" w:rsidRPr="005354BF" w:rsidRDefault="005354BF" w:rsidP="005354BF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b/>
          <w:color w:val="auto"/>
          <w:spacing w:val="4"/>
        </w:rPr>
        <w:t>7.2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. БАЛЛЫ НА ЭТАПАХ </w:t>
      </w:r>
    </w:p>
    <w:p w14:paraId="12FA4679" w14:textId="77777777" w:rsidR="005354BF" w:rsidRPr="00A67A28" w:rsidRDefault="005354BF" w:rsidP="005354BF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266E5D49" w14:textId="77777777" w:rsidR="005354BF" w:rsidRPr="005354BF" w:rsidRDefault="005354BF" w:rsidP="005354BF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5354BF">
        <w:rPr>
          <w:rFonts w:ascii="Times New Roman" w:hAnsi="Times New Roman" w:cs="Times New Roman"/>
          <w:color w:val="auto"/>
          <w:spacing w:val="4"/>
        </w:rPr>
        <w:t xml:space="preserve">7.2.1. Все участники, прошедшие </w:t>
      </w:r>
      <w:proofErr w:type="gramStart"/>
      <w:r w:rsidRPr="005354BF">
        <w:rPr>
          <w:rFonts w:ascii="Times New Roman" w:hAnsi="Times New Roman" w:cs="Times New Roman"/>
          <w:color w:val="auto"/>
          <w:spacing w:val="4"/>
        </w:rPr>
        <w:t xml:space="preserve">в </w:t>
      </w:r>
      <w:r w:rsidR="00A71A47">
        <w:rPr>
          <w:rFonts w:ascii="Times New Roman" w:hAnsi="Times New Roman" w:cs="Times New Roman"/>
          <w:color w:val="auto"/>
          <w:spacing w:val="4"/>
        </w:rPr>
        <w:t xml:space="preserve"> ТОП</w:t>
      </w:r>
      <w:proofErr w:type="gramEnd"/>
      <w:r w:rsidR="00A71A47">
        <w:rPr>
          <w:rFonts w:ascii="Times New Roman" w:hAnsi="Times New Roman" w:cs="Times New Roman"/>
          <w:color w:val="auto"/>
          <w:spacing w:val="4"/>
        </w:rPr>
        <w:t xml:space="preserve">-32 и </w:t>
      </w:r>
      <w:r w:rsidRPr="005354BF">
        <w:rPr>
          <w:rFonts w:ascii="Times New Roman" w:hAnsi="Times New Roman" w:cs="Times New Roman"/>
          <w:color w:val="auto"/>
          <w:spacing w:val="4"/>
        </w:rPr>
        <w:t xml:space="preserve">ТОП-16 каждого этапа получают зачетные баллы, которые начисляются следующим образом: </w:t>
      </w:r>
    </w:p>
    <w:p w14:paraId="72FD7E60" w14:textId="77777777" w:rsidR="00B5203A" w:rsidRDefault="00B5203A" w:rsidP="00361A53">
      <w:pPr>
        <w:autoSpaceDE w:val="0"/>
        <w:autoSpaceDN w:val="0"/>
        <w:adjustRightInd w:val="0"/>
        <w:spacing w:after="60"/>
        <w:jc w:val="both"/>
        <w:rPr>
          <w:spacing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2"/>
        <w:gridCol w:w="1006"/>
      </w:tblGrid>
      <w:tr w:rsidR="00EB0099" w14:paraId="59A3035D" w14:textId="77777777" w:rsidTr="00EB0099">
        <w:tc>
          <w:tcPr>
            <w:tcW w:w="1012" w:type="dxa"/>
          </w:tcPr>
          <w:p w14:paraId="01E6264F" w14:textId="77777777" w:rsidR="00EB0099" w:rsidRDefault="00EB0099" w:rsidP="00361A53">
            <w:pPr>
              <w:autoSpaceDE w:val="0"/>
              <w:autoSpaceDN w:val="0"/>
              <w:adjustRightInd w:val="0"/>
              <w:spacing w:after="60"/>
              <w:jc w:val="both"/>
              <w:rPr>
                <w:spacing w:val="4"/>
              </w:rPr>
            </w:pPr>
            <w:r>
              <w:rPr>
                <w:spacing w:val="4"/>
              </w:rPr>
              <w:t>Место</w:t>
            </w:r>
          </w:p>
        </w:tc>
        <w:tc>
          <w:tcPr>
            <w:tcW w:w="1006" w:type="dxa"/>
          </w:tcPr>
          <w:p w14:paraId="75585ADF" w14:textId="77777777" w:rsidR="00EB0099" w:rsidRDefault="00EB0099" w:rsidP="00361A53">
            <w:pPr>
              <w:autoSpaceDE w:val="0"/>
              <w:autoSpaceDN w:val="0"/>
              <w:adjustRightInd w:val="0"/>
              <w:spacing w:after="60"/>
              <w:jc w:val="both"/>
              <w:rPr>
                <w:spacing w:val="4"/>
              </w:rPr>
            </w:pPr>
            <w:r>
              <w:rPr>
                <w:spacing w:val="4"/>
              </w:rPr>
              <w:t>Баллы</w:t>
            </w:r>
          </w:p>
        </w:tc>
      </w:tr>
      <w:tr w:rsidR="00EB0099" w14:paraId="6864160B" w14:textId="77777777" w:rsidTr="00EB0099">
        <w:tc>
          <w:tcPr>
            <w:tcW w:w="1012" w:type="dxa"/>
          </w:tcPr>
          <w:p w14:paraId="5DC4FC59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1006" w:type="dxa"/>
          </w:tcPr>
          <w:p w14:paraId="6911BBF2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25</w:t>
            </w:r>
          </w:p>
        </w:tc>
      </w:tr>
      <w:tr w:rsidR="00EB0099" w14:paraId="32221C84" w14:textId="77777777" w:rsidTr="00EB0099">
        <w:tc>
          <w:tcPr>
            <w:tcW w:w="1012" w:type="dxa"/>
          </w:tcPr>
          <w:p w14:paraId="62AE89BF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1006" w:type="dxa"/>
          </w:tcPr>
          <w:p w14:paraId="5CE757DA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21</w:t>
            </w:r>
          </w:p>
        </w:tc>
      </w:tr>
      <w:tr w:rsidR="00EB0099" w14:paraId="32472A3F" w14:textId="77777777" w:rsidTr="00EB0099">
        <w:tc>
          <w:tcPr>
            <w:tcW w:w="1012" w:type="dxa"/>
          </w:tcPr>
          <w:p w14:paraId="61ACB105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1006" w:type="dxa"/>
          </w:tcPr>
          <w:p w14:paraId="390FE814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19</w:t>
            </w:r>
          </w:p>
        </w:tc>
      </w:tr>
      <w:tr w:rsidR="00EB0099" w14:paraId="030D31F2" w14:textId="77777777" w:rsidTr="00EB0099">
        <w:tc>
          <w:tcPr>
            <w:tcW w:w="1012" w:type="dxa"/>
          </w:tcPr>
          <w:p w14:paraId="6F2C8AB3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lastRenderedPageBreak/>
              <w:t>4</w:t>
            </w:r>
          </w:p>
        </w:tc>
        <w:tc>
          <w:tcPr>
            <w:tcW w:w="1006" w:type="dxa"/>
          </w:tcPr>
          <w:p w14:paraId="1AD1F0BD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17</w:t>
            </w:r>
          </w:p>
        </w:tc>
      </w:tr>
      <w:tr w:rsidR="00EB0099" w14:paraId="41E22DEF" w14:textId="77777777" w:rsidTr="00EB0099">
        <w:tc>
          <w:tcPr>
            <w:tcW w:w="1012" w:type="dxa"/>
          </w:tcPr>
          <w:p w14:paraId="2C41B5A1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8</w:t>
            </w:r>
          </w:p>
        </w:tc>
        <w:tc>
          <w:tcPr>
            <w:tcW w:w="1006" w:type="dxa"/>
          </w:tcPr>
          <w:p w14:paraId="6FE1BB7A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10</w:t>
            </w:r>
          </w:p>
        </w:tc>
      </w:tr>
      <w:tr w:rsidR="00EB0099" w14:paraId="2E895128" w14:textId="77777777" w:rsidTr="00EB0099">
        <w:tc>
          <w:tcPr>
            <w:tcW w:w="1012" w:type="dxa"/>
          </w:tcPr>
          <w:p w14:paraId="1D08F1FC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16</w:t>
            </w:r>
          </w:p>
        </w:tc>
        <w:tc>
          <w:tcPr>
            <w:tcW w:w="1006" w:type="dxa"/>
          </w:tcPr>
          <w:p w14:paraId="7B3800F3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4</w:t>
            </w:r>
          </w:p>
        </w:tc>
      </w:tr>
      <w:tr w:rsidR="00EB0099" w14:paraId="34F1ED5C" w14:textId="77777777" w:rsidTr="00EB0099">
        <w:tc>
          <w:tcPr>
            <w:tcW w:w="1012" w:type="dxa"/>
          </w:tcPr>
          <w:p w14:paraId="64FB2E24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32</w:t>
            </w:r>
          </w:p>
        </w:tc>
        <w:tc>
          <w:tcPr>
            <w:tcW w:w="1006" w:type="dxa"/>
          </w:tcPr>
          <w:p w14:paraId="13260747" w14:textId="77777777" w:rsidR="00EB0099" w:rsidRDefault="00EB0099" w:rsidP="00EB0099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</w:tr>
    </w:tbl>
    <w:p w14:paraId="402BAF99" w14:textId="77777777" w:rsidR="00EB0099" w:rsidRDefault="00EB0099" w:rsidP="00361A53">
      <w:pPr>
        <w:autoSpaceDE w:val="0"/>
        <w:autoSpaceDN w:val="0"/>
        <w:adjustRightInd w:val="0"/>
        <w:spacing w:after="60"/>
        <w:jc w:val="both"/>
        <w:rPr>
          <w:spacing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2"/>
        <w:gridCol w:w="1006"/>
      </w:tblGrid>
      <w:tr w:rsidR="00A71A47" w14:paraId="63F44EA4" w14:textId="77777777" w:rsidTr="008114C8">
        <w:tc>
          <w:tcPr>
            <w:tcW w:w="1012" w:type="dxa"/>
          </w:tcPr>
          <w:p w14:paraId="66FC5DDE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both"/>
              <w:rPr>
                <w:spacing w:val="4"/>
              </w:rPr>
            </w:pPr>
            <w:r>
              <w:rPr>
                <w:spacing w:val="4"/>
              </w:rPr>
              <w:t>Место</w:t>
            </w:r>
          </w:p>
        </w:tc>
        <w:tc>
          <w:tcPr>
            <w:tcW w:w="1006" w:type="dxa"/>
          </w:tcPr>
          <w:p w14:paraId="7AA9ECF4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both"/>
              <w:rPr>
                <w:spacing w:val="4"/>
              </w:rPr>
            </w:pPr>
            <w:r>
              <w:rPr>
                <w:spacing w:val="4"/>
              </w:rPr>
              <w:t>Баллы</w:t>
            </w:r>
          </w:p>
        </w:tc>
      </w:tr>
      <w:tr w:rsidR="00A71A47" w14:paraId="59716A93" w14:textId="77777777" w:rsidTr="008114C8">
        <w:tc>
          <w:tcPr>
            <w:tcW w:w="1012" w:type="dxa"/>
          </w:tcPr>
          <w:p w14:paraId="2E79C91D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</w:t>
            </w:r>
          </w:p>
        </w:tc>
        <w:tc>
          <w:tcPr>
            <w:tcW w:w="1006" w:type="dxa"/>
          </w:tcPr>
          <w:p w14:paraId="112527B8" w14:textId="77777777" w:rsidR="00A71A47" w:rsidRDefault="00A71A47" w:rsidP="00A71A47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200</w:t>
            </w:r>
          </w:p>
        </w:tc>
      </w:tr>
      <w:tr w:rsidR="00A71A47" w14:paraId="4BAE5007" w14:textId="77777777" w:rsidTr="008114C8">
        <w:tc>
          <w:tcPr>
            <w:tcW w:w="1012" w:type="dxa"/>
          </w:tcPr>
          <w:p w14:paraId="6F127419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2</w:t>
            </w:r>
          </w:p>
        </w:tc>
        <w:tc>
          <w:tcPr>
            <w:tcW w:w="1006" w:type="dxa"/>
          </w:tcPr>
          <w:p w14:paraId="31FCD619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180</w:t>
            </w:r>
          </w:p>
        </w:tc>
      </w:tr>
      <w:tr w:rsidR="00A71A47" w14:paraId="09947BA2" w14:textId="77777777" w:rsidTr="008114C8">
        <w:tc>
          <w:tcPr>
            <w:tcW w:w="1012" w:type="dxa"/>
          </w:tcPr>
          <w:p w14:paraId="7940F94D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3</w:t>
            </w:r>
          </w:p>
        </w:tc>
        <w:tc>
          <w:tcPr>
            <w:tcW w:w="1006" w:type="dxa"/>
          </w:tcPr>
          <w:p w14:paraId="4CA8FA3B" w14:textId="77777777" w:rsidR="00A71A47" w:rsidRDefault="00A71A47" w:rsidP="00A71A47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160</w:t>
            </w:r>
          </w:p>
        </w:tc>
      </w:tr>
      <w:tr w:rsidR="00A71A47" w14:paraId="36EC8749" w14:textId="77777777" w:rsidTr="008114C8">
        <w:tc>
          <w:tcPr>
            <w:tcW w:w="1012" w:type="dxa"/>
          </w:tcPr>
          <w:p w14:paraId="2057B34C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4</w:t>
            </w:r>
          </w:p>
        </w:tc>
        <w:tc>
          <w:tcPr>
            <w:tcW w:w="1006" w:type="dxa"/>
          </w:tcPr>
          <w:p w14:paraId="5F861BFC" w14:textId="77777777" w:rsidR="00A71A47" w:rsidRDefault="00A71A47" w:rsidP="00A71A47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140</w:t>
            </w:r>
          </w:p>
        </w:tc>
      </w:tr>
      <w:tr w:rsidR="00A71A47" w14:paraId="37162A54" w14:textId="77777777" w:rsidTr="008114C8">
        <w:tc>
          <w:tcPr>
            <w:tcW w:w="1012" w:type="dxa"/>
          </w:tcPr>
          <w:p w14:paraId="2B0ED536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8</w:t>
            </w:r>
          </w:p>
        </w:tc>
        <w:tc>
          <w:tcPr>
            <w:tcW w:w="1006" w:type="dxa"/>
          </w:tcPr>
          <w:p w14:paraId="73163C59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110</w:t>
            </w:r>
          </w:p>
        </w:tc>
      </w:tr>
      <w:tr w:rsidR="00A71A47" w14:paraId="5CC8EF41" w14:textId="77777777" w:rsidTr="008114C8">
        <w:tc>
          <w:tcPr>
            <w:tcW w:w="1012" w:type="dxa"/>
          </w:tcPr>
          <w:p w14:paraId="6862A610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16</w:t>
            </w:r>
          </w:p>
        </w:tc>
        <w:tc>
          <w:tcPr>
            <w:tcW w:w="1006" w:type="dxa"/>
          </w:tcPr>
          <w:p w14:paraId="2B89B3F1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80</w:t>
            </w:r>
          </w:p>
        </w:tc>
      </w:tr>
      <w:tr w:rsidR="00A71A47" w14:paraId="6F0D0A98" w14:textId="77777777" w:rsidTr="008114C8">
        <w:tc>
          <w:tcPr>
            <w:tcW w:w="1012" w:type="dxa"/>
          </w:tcPr>
          <w:p w14:paraId="238F6E20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Топ 32</w:t>
            </w:r>
          </w:p>
        </w:tc>
        <w:tc>
          <w:tcPr>
            <w:tcW w:w="1006" w:type="dxa"/>
          </w:tcPr>
          <w:p w14:paraId="50808F7A" w14:textId="77777777" w:rsidR="00A71A47" w:rsidRDefault="00A71A47" w:rsidP="008114C8">
            <w:pPr>
              <w:autoSpaceDE w:val="0"/>
              <w:autoSpaceDN w:val="0"/>
              <w:adjustRightInd w:val="0"/>
              <w:spacing w:after="60"/>
              <w:jc w:val="center"/>
              <w:rPr>
                <w:spacing w:val="4"/>
              </w:rPr>
            </w:pPr>
            <w:r>
              <w:rPr>
                <w:spacing w:val="4"/>
              </w:rPr>
              <w:t>40</w:t>
            </w:r>
          </w:p>
        </w:tc>
      </w:tr>
    </w:tbl>
    <w:p w14:paraId="625C49CD" w14:textId="77777777" w:rsidR="00A71A47" w:rsidRDefault="00A71A47" w:rsidP="00EB0099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</w:p>
    <w:p w14:paraId="09881C8F" w14:textId="77777777" w:rsidR="00EB0099" w:rsidRPr="00EB0099" w:rsidRDefault="00EB0099" w:rsidP="00EB0099">
      <w:pPr>
        <w:pStyle w:val="Default"/>
        <w:ind w:firstLine="426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color w:val="auto"/>
          <w:spacing w:val="4"/>
        </w:rPr>
        <w:t xml:space="preserve">7.2.2. Участники, не прошедшие </w:t>
      </w:r>
      <w:proofErr w:type="gramStart"/>
      <w:r w:rsidRPr="00EB0099">
        <w:rPr>
          <w:rFonts w:ascii="Times New Roman" w:hAnsi="Times New Roman" w:cs="Times New Roman"/>
          <w:color w:val="auto"/>
          <w:spacing w:val="4"/>
        </w:rPr>
        <w:t>квалификацию</w:t>
      </w:r>
      <w:proofErr w:type="gramEnd"/>
      <w:r w:rsidRPr="00EB0099">
        <w:rPr>
          <w:rFonts w:ascii="Times New Roman" w:hAnsi="Times New Roman" w:cs="Times New Roman"/>
          <w:color w:val="auto"/>
          <w:spacing w:val="4"/>
        </w:rPr>
        <w:t xml:space="preserve"> получают 0 баллов. </w:t>
      </w:r>
    </w:p>
    <w:p w14:paraId="45BC60AE" w14:textId="77777777" w:rsidR="00EB0099" w:rsidRDefault="00EB0099" w:rsidP="00EB0099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66D5DF08" w14:textId="77777777" w:rsidR="00EB0099" w:rsidRDefault="00EB0099" w:rsidP="00EB0099">
      <w:pPr>
        <w:pStyle w:val="Default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b/>
          <w:color w:val="auto"/>
          <w:spacing w:val="4"/>
        </w:rPr>
        <w:t>7.3.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 НАГРАЖДЕНИЕ ПОБЕДИТЕЛЕЙ </w:t>
      </w:r>
    </w:p>
    <w:p w14:paraId="35DA1E5B" w14:textId="77777777" w:rsidR="00EB0099" w:rsidRPr="00EB0099" w:rsidRDefault="00EB0099" w:rsidP="00EB0099">
      <w:pPr>
        <w:pStyle w:val="Default"/>
        <w:rPr>
          <w:rFonts w:ascii="Times New Roman" w:hAnsi="Times New Roman" w:cs="Times New Roman"/>
          <w:color w:val="auto"/>
          <w:spacing w:val="4"/>
        </w:rPr>
      </w:pPr>
    </w:p>
    <w:p w14:paraId="0BCB6AD8" w14:textId="77777777" w:rsidR="00EB0099" w:rsidRPr="00EB0099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color w:val="auto"/>
          <w:spacing w:val="4"/>
        </w:rPr>
        <w:t xml:space="preserve">7.3.1. Организатор награждает кубками и дипломами победителей каждого этапа </w:t>
      </w:r>
      <w:r>
        <w:rPr>
          <w:rFonts w:ascii="Times New Roman" w:hAnsi="Times New Roman" w:cs="Times New Roman"/>
          <w:color w:val="auto"/>
          <w:spacing w:val="4"/>
        </w:rPr>
        <w:t>Чемпионата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, занявших 1, 2 и 3 места. </w:t>
      </w:r>
    </w:p>
    <w:p w14:paraId="15CE9585" w14:textId="77777777" w:rsidR="00EB0099" w:rsidRPr="00EB0099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color w:val="auto"/>
          <w:spacing w:val="4"/>
        </w:rPr>
        <w:t xml:space="preserve">7.3.2. Организатор награждает кубками и дипломами победителей всего </w:t>
      </w:r>
      <w:r>
        <w:rPr>
          <w:rFonts w:ascii="Times New Roman" w:hAnsi="Times New Roman" w:cs="Times New Roman"/>
          <w:color w:val="auto"/>
          <w:spacing w:val="4"/>
        </w:rPr>
        <w:t>Чемпионата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, занявших 1, 2 и 3 места. </w:t>
      </w:r>
    </w:p>
    <w:p w14:paraId="314AD9DF" w14:textId="77777777" w:rsidR="00EB0099" w:rsidRPr="00EB0099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color w:val="auto"/>
          <w:spacing w:val="4"/>
        </w:rPr>
        <w:t>7.3.</w:t>
      </w:r>
      <w:r w:rsidR="00331D50">
        <w:rPr>
          <w:rFonts w:ascii="Times New Roman" w:hAnsi="Times New Roman" w:cs="Times New Roman"/>
          <w:color w:val="auto"/>
          <w:spacing w:val="4"/>
        </w:rPr>
        <w:t>3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. Организатор награждает кубком и дипломом Команду, занявшую 1 место в командном зачете по итогам всего </w:t>
      </w:r>
      <w:r>
        <w:rPr>
          <w:rFonts w:ascii="Times New Roman" w:hAnsi="Times New Roman" w:cs="Times New Roman"/>
          <w:color w:val="auto"/>
          <w:spacing w:val="4"/>
        </w:rPr>
        <w:t>Чемпионата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. </w:t>
      </w:r>
    </w:p>
    <w:p w14:paraId="1F950F96" w14:textId="77777777" w:rsidR="00EB0099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EB0099">
        <w:rPr>
          <w:rFonts w:ascii="Times New Roman" w:hAnsi="Times New Roman" w:cs="Times New Roman"/>
          <w:color w:val="auto"/>
          <w:spacing w:val="4"/>
        </w:rPr>
        <w:t>7.3.</w:t>
      </w:r>
      <w:r w:rsidR="00331D50">
        <w:rPr>
          <w:rFonts w:ascii="Times New Roman" w:hAnsi="Times New Roman" w:cs="Times New Roman"/>
          <w:color w:val="auto"/>
          <w:spacing w:val="4"/>
        </w:rPr>
        <w:t>4</w:t>
      </w:r>
      <w:r w:rsidRPr="00EB0099">
        <w:rPr>
          <w:rFonts w:ascii="Times New Roman" w:hAnsi="Times New Roman" w:cs="Times New Roman"/>
          <w:color w:val="auto"/>
          <w:spacing w:val="4"/>
        </w:rPr>
        <w:t xml:space="preserve">. Организатор вправе учредить ценные призы победителям каждого этапа и Турнира в целом. </w:t>
      </w:r>
    </w:p>
    <w:p w14:paraId="3483C396" w14:textId="74234F85" w:rsidR="00EB0099" w:rsidRPr="00331D50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331D50">
        <w:rPr>
          <w:rFonts w:ascii="Times New Roman" w:hAnsi="Times New Roman" w:cs="Times New Roman"/>
          <w:color w:val="auto"/>
          <w:spacing w:val="4"/>
        </w:rPr>
        <w:t>7.3.</w:t>
      </w:r>
      <w:r w:rsidR="00331D50" w:rsidRPr="00331D50">
        <w:rPr>
          <w:rFonts w:ascii="Times New Roman" w:hAnsi="Times New Roman" w:cs="Times New Roman"/>
          <w:color w:val="auto"/>
          <w:spacing w:val="4"/>
        </w:rPr>
        <w:t>5</w:t>
      </w:r>
      <w:r w:rsidRPr="00331D50">
        <w:rPr>
          <w:rFonts w:ascii="Times New Roman" w:hAnsi="Times New Roman" w:cs="Times New Roman"/>
          <w:color w:val="auto"/>
          <w:spacing w:val="4"/>
        </w:rPr>
        <w:t xml:space="preserve">. Призовой фонд каждого этапа Чемпионата </w:t>
      </w:r>
      <w:r w:rsidR="004552CB" w:rsidRPr="002656D4">
        <w:rPr>
          <w:rFonts w:ascii="Times New Roman" w:hAnsi="Times New Roman" w:cs="Times New Roman"/>
          <w:color w:val="auto"/>
          <w:spacing w:val="4"/>
        </w:rPr>
        <w:t>“</w:t>
      </w:r>
      <w:r w:rsidR="004552CB">
        <w:rPr>
          <w:rFonts w:ascii="Times New Roman" w:hAnsi="Times New Roman" w:cs="Times New Roman"/>
          <w:color w:val="auto"/>
          <w:spacing w:val="4"/>
          <w:lang w:val="en-US"/>
        </w:rPr>
        <w:t>Drift</w:t>
      </w:r>
      <w:r w:rsidR="004552CB" w:rsidRPr="002656D4">
        <w:rPr>
          <w:rFonts w:ascii="Times New Roman" w:hAnsi="Times New Roman" w:cs="Times New Roman"/>
          <w:color w:val="auto"/>
          <w:spacing w:val="4"/>
        </w:rPr>
        <w:t xml:space="preserve"> </w:t>
      </w:r>
      <w:r w:rsidR="004552CB">
        <w:rPr>
          <w:rFonts w:ascii="Times New Roman" w:hAnsi="Times New Roman" w:cs="Times New Roman"/>
          <w:color w:val="auto"/>
          <w:spacing w:val="4"/>
          <w:lang w:val="en-US"/>
        </w:rPr>
        <w:t>that</w:t>
      </w:r>
      <w:r w:rsidR="004552CB">
        <w:rPr>
          <w:rFonts w:ascii="Times New Roman" w:hAnsi="Times New Roman" w:cs="Times New Roman"/>
          <w:color w:val="auto"/>
          <w:spacing w:val="4"/>
        </w:rPr>
        <w:t>…</w:t>
      </w:r>
      <w:r w:rsidR="004552CB" w:rsidRPr="004552CB">
        <w:rPr>
          <w:rFonts w:ascii="Times New Roman" w:hAnsi="Times New Roman" w:cs="Times New Roman"/>
          <w:color w:val="auto"/>
          <w:spacing w:val="4"/>
        </w:rPr>
        <w:t xml:space="preserve"> </w:t>
      </w:r>
      <w:proofErr w:type="spellStart"/>
      <w:r w:rsidR="004552CB">
        <w:rPr>
          <w:rFonts w:ascii="Times New Roman" w:hAnsi="Times New Roman" w:cs="Times New Roman"/>
          <w:color w:val="auto"/>
          <w:spacing w:val="4"/>
          <w:lang w:val="en-US"/>
        </w:rPr>
        <w:t>Clubturbo</w:t>
      </w:r>
      <w:proofErr w:type="spellEnd"/>
      <w:r w:rsidR="004552CB" w:rsidRPr="004552CB">
        <w:rPr>
          <w:rFonts w:ascii="Times New Roman" w:hAnsi="Times New Roman" w:cs="Times New Roman"/>
          <w:color w:val="auto"/>
          <w:spacing w:val="4"/>
        </w:rPr>
        <w:t xml:space="preserve"> </w:t>
      </w:r>
      <w:r w:rsidR="004552CB">
        <w:rPr>
          <w:rFonts w:ascii="Times New Roman" w:hAnsi="Times New Roman" w:cs="Times New Roman"/>
          <w:color w:val="auto"/>
          <w:spacing w:val="4"/>
          <w:lang w:val="en-US"/>
        </w:rPr>
        <w:t>WINTER</w:t>
      </w:r>
      <w:r w:rsidR="004552CB" w:rsidRPr="002656D4">
        <w:rPr>
          <w:rFonts w:ascii="Times New Roman" w:hAnsi="Times New Roman" w:cs="Times New Roman"/>
          <w:color w:val="auto"/>
          <w:spacing w:val="4"/>
        </w:rPr>
        <w:t>”</w:t>
      </w:r>
      <w:r w:rsidRPr="00331D50">
        <w:rPr>
          <w:rFonts w:ascii="Times New Roman" w:hAnsi="Times New Roman" w:cs="Times New Roman"/>
          <w:color w:val="auto"/>
          <w:spacing w:val="4"/>
        </w:rPr>
        <w:t xml:space="preserve"> должен составлять не менее </w:t>
      </w:r>
      <w:r w:rsidR="004552CB" w:rsidRPr="004552CB">
        <w:rPr>
          <w:rFonts w:ascii="Times New Roman" w:hAnsi="Times New Roman" w:cs="Times New Roman"/>
          <w:color w:val="auto"/>
          <w:spacing w:val="4"/>
        </w:rPr>
        <w:t>1</w:t>
      </w:r>
      <w:r w:rsidRPr="00331D50">
        <w:rPr>
          <w:rFonts w:ascii="Times New Roman" w:hAnsi="Times New Roman" w:cs="Times New Roman"/>
          <w:color w:val="auto"/>
          <w:spacing w:val="4"/>
        </w:rPr>
        <w:t xml:space="preserve">0 000 </w:t>
      </w:r>
      <w:r w:rsidR="00233301">
        <w:rPr>
          <w:rFonts w:ascii="Times New Roman" w:hAnsi="Times New Roman" w:cs="Times New Roman"/>
          <w:color w:val="auto"/>
          <w:spacing w:val="4"/>
        </w:rPr>
        <w:t>как в денежном, так и в натуральном выражении</w:t>
      </w:r>
      <w:r w:rsidRPr="00331D50">
        <w:rPr>
          <w:rFonts w:ascii="Times New Roman" w:hAnsi="Times New Roman" w:cs="Times New Roman"/>
          <w:color w:val="auto"/>
          <w:spacing w:val="4"/>
        </w:rPr>
        <w:t>.</w:t>
      </w:r>
    </w:p>
    <w:p w14:paraId="3DF32004" w14:textId="77777777" w:rsidR="00173DA3" w:rsidRDefault="00EB0099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 w:rsidRPr="00331D50">
        <w:rPr>
          <w:rFonts w:ascii="Times New Roman" w:hAnsi="Times New Roman" w:cs="Times New Roman"/>
          <w:color w:val="auto"/>
          <w:spacing w:val="4"/>
        </w:rPr>
        <w:t>7.3.</w:t>
      </w:r>
      <w:r w:rsidR="00331D50" w:rsidRPr="00331D50">
        <w:rPr>
          <w:rFonts w:ascii="Times New Roman" w:hAnsi="Times New Roman" w:cs="Times New Roman"/>
          <w:color w:val="auto"/>
          <w:spacing w:val="4"/>
        </w:rPr>
        <w:t>6</w:t>
      </w:r>
      <w:r w:rsidRPr="00331D50">
        <w:rPr>
          <w:rFonts w:ascii="Times New Roman" w:hAnsi="Times New Roman" w:cs="Times New Roman"/>
          <w:color w:val="auto"/>
          <w:spacing w:val="4"/>
        </w:rPr>
        <w:t xml:space="preserve">. </w:t>
      </w:r>
      <w:r w:rsidR="00173DA3" w:rsidRPr="00331D50">
        <w:rPr>
          <w:rFonts w:ascii="Times New Roman" w:hAnsi="Times New Roman" w:cs="Times New Roman"/>
          <w:color w:val="auto"/>
          <w:spacing w:val="4"/>
        </w:rPr>
        <w:t>Участники, занявшие первое, второе и третье места по результатам этапа Чемпионата получают денежный приз в соотношении 50%-30%-20% от призового фонда.</w:t>
      </w:r>
    </w:p>
    <w:p w14:paraId="33202114" w14:textId="0A304395" w:rsidR="00173DA3" w:rsidRDefault="00173DA3" w:rsidP="00173DA3">
      <w:pPr>
        <w:pStyle w:val="Default"/>
        <w:ind w:firstLine="426"/>
        <w:jc w:val="both"/>
        <w:rPr>
          <w:rFonts w:ascii="Times New Roman" w:hAnsi="Times New Roman" w:cs="Times New Roman"/>
          <w:color w:val="auto"/>
          <w:spacing w:val="4"/>
        </w:rPr>
      </w:pPr>
      <w:r>
        <w:rPr>
          <w:rFonts w:ascii="Times New Roman" w:hAnsi="Times New Roman" w:cs="Times New Roman"/>
          <w:color w:val="auto"/>
          <w:spacing w:val="4"/>
        </w:rPr>
        <w:t>7.3.</w:t>
      </w:r>
      <w:r w:rsidR="00331D50">
        <w:rPr>
          <w:rFonts w:ascii="Times New Roman" w:hAnsi="Times New Roman" w:cs="Times New Roman"/>
          <w:color w:val="auto"/>
          <w:spacing w:val="4"/>
        </w:rPr>
        <w:t>7</w:t>
      </w:r>
      <w:r>
        <w:rPr>
          <w:rFonts w:ascii="Times New Roman" w:hAnsi="Times New Roman" w:cs="Times New Roman"/>
          <w:color w:val="auto"/>
          <w:spacing w:val="4"/>
        </w:rPr>
        <w:t xml:space="preserve">. </w:t>
      </w:r>
      <w:r w:rsidR="00EB0099" w:rsidRPr="00EB0099">
        <w:rPr>
          <w:rFonts w:ascii="Times New Roman" w:hAnsi="Times New Roman" w:cs="Times New Roman"/>
          <w:color w:val="auto"/>
          <w:spacing w:val="4"/>
        </w:rPr>
        <w:t>Церемония награждения каждого соревнования может быть начата не ранее опубликования окончательных результатов соревнования и не ранее 30 мин. с момента публикации предварите</w:t>
      </w:r>
      <w:r>
        <w:rPr>
          <w:rFonts w:ascii="Times New Roman" w:hAnsi="Times New Roman" w:cs="Times New Roman"/>
          <w:color w:val="auto"/>
          <w:spacing w:val="4"/>
        </w:rPr>
        <w:t>льных результатов соревнования.</w:t>
      </w:r>
    </w:p>
    <w:p w14:paraId="7335E953" w14:textId="43228FBC" w:rsidR="00F252F8" w:rsidRPr="00173DA3" w:rsidRDefault="00F252F8" w:rsidP="00F252F8">
      <w:pPr>
        <w:pStyle w:val="Default"/>
        <w:jc w:val="both"/>
        <w:rPr>
          <w:rFonts w:ascii="Times New Roman" w:hAnsi="Times New Roman" w:cs="Times New Roman"/>
          <w:color w:val="auto"/>
          <w:spacing w:val="4"/>
        </w:rPr>
      </w:pPr>
    </w:p>
    <w:sectPr w:rsidR="00F252F8" w:rsidRPr="00173DA3" w:rsidSect="00281002">
      <w:headerReference w:type="default" r:id="rId10"/>
      <w:footerReference w:type="default" r:id="rId11"/>
      <w:pgSz w:w="11906" w:h="16838"/>
      <w:pgMar w:top="1134" w:right="850" w:bottom="709" w:left="993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C506" w14:textId="77777777" w:rsidR="00A6644F" w:rsidRDefault="00A6644F" w:rsidP="00A20F09">
      <w:r>
        <w:separator/>
      </w:r>
    </w:p>
  </w:endnote>
  <w:endnote w:type="continuationSeparator" w:id="0">
    <w:p w14:paraId="6085C799" w14:textId="77777777" w:rsidR="00A6644F" w:rsidRDefault="00A6644F" w:rsidP="00A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2461902"/>
      <w:docPartObj>
        <w:docPartGallery w:val="Page Numbers (Bottom of Page)"/>
        <w:docPartUnique/>
      </w:docPartObj>
    </w:sdtPr>
    <w:sdtEndPr/>
    <w:sdtContent>
      <w:p w14:paraId="147A00C3" w14:textId="77777777" w:rsidR="00AD6342" w:rsidRDefault="00AD63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47">
          <w:rPr>
            <w:noProof/>
          </w:rPr>
          <w:t>9</w:t>
        </w:r>
        <w:r>
          <w:fldChar w:fldCharType="end"/>
        </w:r>
      </w:p>
    </w:sdtContent>
  </w:sdt>
  <w:p w14:paraId="277BF71B" w14:textId="77777777" w:rsidR="00AD6342" w:rsidRDefault="00AD63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414A" w14:textId="77777777" w:rsidR="00A6644F" w:rsidRDefault="00A6644F" w:rsidP="00A20F09">
      <w:r>
        <w:separator/>
      </w:r>
    </w:p>
  </w:footnote>
  <w:footnote w:type="continuationSeparator" w:id="0">
    <w:p w14:paraId="27C2074D" w14:textId="77777777" w:rsidR="00A6644F" w:rsidRDefault="00A6644F" w:rsidP="00A2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26A4" w14:textId="77777777" w:rsidR="00A20F09" w:rsidRDefault="00281002" w:rsidP="00281002">
    <w:pPr>
      <w:pStyle w:val="a8"/>
      <w:jc w:val="right"/>
    </w:pPr>
    <w:r w:rsidRPr="00281002">
      <w:rPr>
        <w:noProof/>
      </w:rPr>
      <w:drawing>
        <wp:inline distT="0" distB="0" distL="0" distR="0" wp14:anchorId="59E83E61" wp14:editId="3DADF8F6">
          <wp:extent cx="1714500" cy="685319"/>
          <wp:effectExtent l="0" t="0" r="0" b="635"/>
          <wp:docPr id="8" name="Рисунок 8" descr="D:\Work\Гонки\Drift\Drift that\Исходники\LOGO\Logo 2k19\DTCT\DTCT 2new shado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Work\Гонки\Drift\Drift that\Исходники\LOGO\Logo 2k19\DTCT\DTCT 2new shado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415" cy="68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256EB" w14:textId="77777777" w:rsidR="00A20F09" w:rsidRDefault="00A20F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40A"/>
    <w:multiLevelType w:val="hybridMultilevel"/>
    <w:tmpl w:val="E0501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479"/>
    <w:multiLevelType w:val="hybridMultilevel"/>
    <w:tmpl w:val="AF5248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48B03C8"/>
    <w:multiLevelType w:val="hybridMultilevel"/>
    <w:tmpl w:val="6F3A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74231"/>
    <w:multiLevelType w:val="multilevel"/>
    <w:tmpl w:val="52C24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eastAsia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b/>
      </w:rPr>
    </w:lvl>
  </w:abstractNum>
  <w:abstractNum w:abstractNumId="4" w15:restartNumberingAfterBreak="0">
    <w:nsid w:val="3F710BF5"/>
    <w:multiLevelType w:val="multilevel"/>
    <w:tmpl w:val="BA526C80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0A"/>
    <w:rsid w:val="0003394C"/>
    <w:rsid w:val="000820B9"/>
    <w:rsid w:val="000924AC"/>
    <w:rsid w:val="000E598E"/>
    <w:rsid w:val="0010283F"/>
    <w:rsid w:val="00111EA5"/>
    <w:rsid w:val="0013173F"/>
    <w:rsid w:val="00173DA3"/>
    <w:rsid w:val="0018120D"/>
    <w:rsid w:val="001F3DDA"/>
    <w:rsid w:val="00212F8B"/>
    <w:rsid w:val="00224A25"/>
    <w:rsid w:val="00224A53"/>
    <w:rsid w:val="00233301"/>
    <w:rsid w:val="002656D4"/>
    <w:rsid w:val="00281002"/>
    <w:rsid w:val="00282CD4"/>
    <w:rsid w:val="002A1166"/>
    <w:rsid w:val="00321E47"/>
    <w:rsid w:val="00322A86"/>
    <w:rsid w:val="00331D50"/>
    <w:rsid w:val="00350447"/>
    <w:rsid w:val="00361A53"/>
    <w:rsid w:val="00364E3A"/>
    <w:rsid w:val="00376342"/>
    <w:rsid w:val="003D380B"/>
    <w:rsid w:val="00411170"/>
    <w:rsid w:val="00450104"/>
    <w:rsid w:val="004552CB"/>
    <w:rsid w:val="004A08A1"/>
    <w:rsid w:val="004C2300"/>
    <w:rsid w:val="00515F61"/>
    <w:rsid w:val="005354BF"/>
    <w:rsid w:val="00546E22"/>
    <w:rsid w:val="005567F2"/>
    <w:rsid w:val="00584561"/>
    <w:rsid w:val="00594AA6"/>
    <w:rsid w:val="005A2375"/>
    <w:rsid w:val="005B450A"/>
    <w:rsid w:val="005C7639"/>
    <w:rsid w:val="00643D7C"/>
    <w:rsid w:val="00655868"/>
    <w:rsid w:val="00686E24"/>
    <w:rsid w:val="00692DAF"/>
    <w:rsid w:val="00694F25"/>
    <w:rsid w:val="006B556C"/>
    <w:rsid w:val="006C1E35"/>
    <w:rsid w:val="006F72E9"/>
    <w:rsid w:val="00727945"/>
    <w:rsid w:val="00751205"/>
    <w:rsid w:val="007763DB"/>
    <w:rsid w:val="007D4EE5"/>
    <w:rsid w:val="00802023"/>
    <w:rsid w:val="0080340F"/>
    <w:rsid w:val="00804CDE"/>
    <w:rsid w:val="00812FD4"/>
    <w:rsid w:val="00837320"/>
    <w:rsid w:val="00850C92"/>
    <w:rsid w:val="0088032B"/>
    <w:rsid w:val="008D0934"/>
    <w:rsid w:val="009153E2"/>
    <w:rsid w:val="00924BF2"/>
    <w:rsid w:val="0095068E"/>
    <w:rsid w:val="009C5A68"/>
    <w:rsid w:val="00A01C72"/>
    <w:rsid w:val="00A20F09"/>
    <w:rsid w:val="00A6644F"/>
    <w:rsid w:val="00A67A28"/>
    <w:rsid w:val="00A71620"/>
    <w:rsid w:val="00A71A47"/>
    <w:rsid w:val="00A83CD1"/>
    <w:rsid w:val="00AB6A31"/>
    <w:rsid w:val="00AC0213"/>
    <w:rsid w:val="00AD6342"/>
    <w:rsid w:val="00AE3572"/>
    <w:rsid w:val="00AE7923"/>
    <w:rsid w:val="00B0530F"/>
    <w:rsid w:val="00B450C2"/>
    <w:rsid w:val="00B5203A"/>
    <w:rsid w:val="00B60488"/>
    <w:rsid w:val="00B91AC7"/>
    <w:rsid w:val="00BB0B3D"/>
    <w:rsid w:val="00C3791A"/>
    <w:rsid w:val="00C664E3"/>
    <w:rsid w:val="00CB26AC"/>
    <w:rsid w:val="00CC5BAE"/>
    <w:rsid w:val="00CC7740"/>
    <w:rsid w:val="00CD7C14"/>
    <w:rsid w:val="00D25856"/>
    <w:rsid w:val="00D327CA"/>
    <w:rsid w:val="00E01A1C"/>
    <w:rsid w:val="00E10101"/>
    <w:rsid w:val="00E1294D"/>
    <w:rsid w:val="00E77F4E"/>
    <w:rsid w:val="00E86870"/>
    <w:rsid w:val="00EB0099"/>
    <w:rsid w:val="00EC54D4"/>
    <w:rsid w:val="00F23700"/>
    <w:rsid w:val="00F252F8"/>
    <w:rsid w:val="00F41E35"/>
    <w:rsid w:val="00F442D3"/>
    <w:rsid w:val="00F62FC2"/>
    <w:rsid w:val="00F81D78"/>
    <w:rsid w:val="00F8494C"/>
    <w:rsid w:val="00FB3C88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00266"/>
  <w15:docId w15:val="{91C7AD7F-B80A-40A9-BB5C-2809D4D5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4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1A5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0F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F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0F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0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0F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0F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k.com/driftth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B5300-D9FD-4067-9C7C-AC063683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6313</Words>
  <Characters>35985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филиал ОАО "МегаФон"</Company>
  <LinksUpToDate>false</LinksUpToDate>
  <CharactersWithSpaces>42214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Evgeny Samofalov (VLG-Outsource)</dc:creator>
  <cp:lastModifiedBy>Eugene Shultz</cp:lastModifiedBy>
  <cp:revision>3</cp:revision>
  <dcterms:created xsi:type="dcterms:W3CDTF">2021-02-05T11:40:00Z</dcterms:created>
  <dcterms:modified xsi:type="dcterms:W3CDTF">2021-12-31T09:45:00Z</dcterms:modified>
</cp:coreProperties>
</file>